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9"/>
        <w:gridCol w:w="4845"/>
      </w:tblGrid>
      <w:tr w:rsidR="000F6260" w:rsidRPr="000F6260" w:rsidTr="000F6260">
        <w:tc>
          <w:tcPr>
            <w:tcW w:w="4729" w:type="dxa"/>
            <w:hideMark/>
          </w:tcPr>
          <w:p w:rsidR="000F6260" w:rsidRPr="000F6260" w:rsidRDefault="001777F1" w:rsidP="000F626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ПРИНЯТА</w:t>
            </w:r>
          </w:p>
          <w:p w:rsidR="001777F1" w:rsidRDefault="000F6260" w:rsidP="000F626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F626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Протокол </w:t>
            </w:r>
            <w:r w:rsidR="001777F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Общего собрания</w:t>
            </w:r>
          </w:p>
          <w:p w:rsidR="001777F1" w:rsidRDefault="001777F1" w:rsidP="000F626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Работников МДОУ </w:t>
            </w:r>
          </w:p>
          <w:p w:rsidR="001777F1" w:rsidRDefault="001777F1" w:rsidP="000F626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«Детский сад»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Будамша</w:t>
            </w:r>
            <w:proofErr w:type="spellEnd"/>
          </w:p>
          <w:p w:rsidR="000F6260" w:rsidRPr="000F6260" w:rsidRDefault="001777F1" w:rsidP="000F6260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№ 2 от 21.12.2022г</w:t>
            </w:r>
            <w:r w:rsidR="000F6260" w:rsidRPr="000F626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845" w:type="dxa"/>
            <w:hideMark/>
          </w:tcPr>
          <w:p w:rsidR="000F6260" w:rsidRPr="000F6260" w:rsidRDefault="001777F1" w:rsidP="001777F1">
            <w:pP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УТВЕРЖДЕНА</w:t>
            </w:r>
          </w:p>
          <w:p w:rsidR="000F6260" w:rsidRPr="000F6260" w:rsidRDefault="001777F1" w:rsidP="00177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Приказом</w:t>
            </w:r>
            <w:r w:rsidR="000F6260" w:rsidRPr="000F626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МБДОУ </w:t>
            </w:r>
          </w:p>
          <w:p w:rsidR="000F6260" w:rsidRPr="000F6260" w:rsidRDefault="001777F1" w:rsidP="00177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</w:t>
            </w:r>
            <w:r w:rsidR="000F6260" w:rsidRPr="000F626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«Детский сад» с. </w:t>
            </w:r>
            <w:proofErr w:type="spellStart"/>
            <w:r w:rsidR="000F6260" w:rsidRPr="000F626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Будамша</w:t>
            </w:r>
            <w:proofErr w:type="spellEnd"/>
          </w:p>
          <w:p w:rsidR="000F6260" w:rsidRPr="000F6260" w:rsidRDefault="001777F1" w:rsidP="001777F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Пр. № 25 от 21.12.2022</w:t>
            </w:r>
            <w:r w:rsidR="006F2F9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F6260" w:rsidRPr="000F626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г.</w:t>
            </w:r>
          </w:p>
        </w:tc>
      </w:tr>
    </w:tbl>
    <w:p w:rsidR="000F6260" w:rsidRPr="000F6260" w:rsidRDefault="000F6260" w:rsidP="000F6260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F6260" w:rsidRPr="001777F1" w:rsidRDefault="001777F1" w:rsidP="00177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</w:t>
      </w:r>
    </w:p>
    <w:p w:rsidR="001777F1" w:rsidRPr="001777F1" w:rsidRDefault="001777F1" w:rsidP="00177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родителей МДОУ </w:t>
      </w:r>
    </w:p>
    <w:p w:rsidR="001777F1" w:rsidRPr="001777F1" w:rsidRDefault="001777F1" w:rsidP="00177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сад» с. </w:t>
      </w:r>
      <w:proofErr w:type="spellStart"/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Будамша</w:t>
      </w:r>
      <w:proofErr w:type="spellEnd"/>
    </w:p>
    <w:p w:rsidR="001777F1" w:rsidRPr="001777F1" w:rsidRDefault="006B05E7" w:rsidP="00177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</w:t>
      </w:r>
      <w:bookmarkStart w:id="0" w:name="_GoBack"/>
      <w:bookmarkEnd w:id="0"/>
      <w:r w:rsidR="001777F1"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21.12.2022г.</w:t>
      </w:r>
    </w:p>
    <w:p w:rsidR="001777F1" w:rsidRPr="001777F1" w:rsidRDefault="001777F1" w:rsidP="001777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учтено</w:t>
      </w:r>
    </w:p>
    <w:p w:rsidR="000F6260" w:rsidRPr="000F6260" w:rsidRDefault="000F6260" w:rsidP="000F6260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0F6260" w:rsidRPr="000F6260" w:rsidRDefault="000F6260" w:rsidP="000F6260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0F6260" w:rsidRPr="000F6260" w:rsidRDefault="000F6260" w:rsidP="000F6260">
      <w:pPr>
        <w:widowControl w:val="0"/>
        <w:autoSpaceDE w:val="0"/>
        <w:autoSpaceDN w:val="0"/>
        <w:spacing w:after="0" w:line="240" w:lineRule="auto"/>
        <w:ind w:left="61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626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</w:t>
      </w:r>
      <w:r w:rsidRPr="000F6260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F6260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0F6260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0F626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0F6260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                                                           </w:t>
      </w:r>
      <w:r w:rsidRPr="000F626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БЮДЖЕТНОГО ДОШКОЛЬНОГО ОБРАЗОВАТЕЛЬНОГО УЧРЕЖДЕНИЯ</w:t>
      </w:r>
    </w:p>
    <w:p w:rsidR="000F6260" w:rsidRPr="000F6260" w:rsidRDefault="000F6260" w:rsidP="000F6260">
      <w:pPr>
        <w:widowControl w:val="0"/>
        <w:autoSpaceDE w:val="0"/>
        <w:autoSpaceDN w:val="0"/>
        <w:spacing w:after="0" w:line="240" w:lineRule="auto"/>
        <w:ind w:left="61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6260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«ДЕТСКИЙ САД» С. БУДАМША</w:t>
      </w:r>
    </w:p>
    <w:p w:rsidR="000F6260" w:rsidRPr="000F6260" w:rsidRDefault="000F6260" w:rsidP="000F6260">
      <w:pPr>
        <w:widowControl w:val="0"/>
        <w:autoSpaceDE w:val="0"/>
        <w:autoSpaceDN w:val="0"/>
        <w:spacing w:after="0" w:line="240" w:lineRule="auto"/>
        <w:ind w:left="618"/>
        <w:jc w:val="center"/>
        <w:outlineLvl w:val="1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</w:pPr>
      <w:r w:rsidRPr="000F6260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НОВООРСКОГО РАЙОНА ОРЕНБУРГСКОЙ ОБЛАСТИ,</w:t>
      </w:r>
      <w:r w:rsidRPr="000F626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0F6260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РЕАЛИЗУЮЩЕГО ОБРАЗОВАТЕЛЬНЫЕ ПРОГРАММЫ ДОШКОЛЬНОГО</w:t>
      </w:r>
      <w:r w:rsidRPr="000F626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F6260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0F6260" w:rsidRPr="000F6260" w:rsidRDefault="000F6260" w:rsidP="000F6260">
      <w:pPr>
        <w:widowControl w:val="0"/>
        <w:autoSpaceDE w:val="0"/>
        <w:autoSpaceDN w:val="0"/>
        <w:spacing w:after="0" w:line="240" w:lineRule="auto"/>
        <w:ind w:left="61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260" w:rsidRPr="000F6260" w:rsidRDefault="000F6260" w:rsidP="000F62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0F6260" w:rsidRPr="000F6260" w:rsidRDefault="000F6260" w:rsidP="000F62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6"/>
          <w:szCs w:val="24"/>
        </w:rPr>
      </w:pPr>
    </w:p>
    <w:p w:rsidR="000F6260" w:rsidRPr="000F6260" w:rsidRDefault="000F6260" w:rsidP="000F62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F6260" w:rsidRPr="000F6260" w:rsidRDefault="000F6260" w:rsidP="000F62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F6260" w:rsidRPr="000F6260" w:rsidRDefault="000F6260" w:rsidP="000F62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F6260" w:rsidRPr="000F6260" w:rsidRDefault="000F6260" w:rsidP="000F62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F6260" w:rsidRPr="000F6260" w:rsidRDefault="000F6260" w:rsidP="000F62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F6260" w:rsidRPr="000F6260" w:rsidRDefault="000F6260" w:rsidP="000F62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F6260" w:rsidRPr="000F6260" w:rsidRDefault="000F6260" w:rsidP="000F62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F6260" w:rsidRPr="000F6260" w:rsidRDefault="000F6260" w:rsidP="000F626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F6260" w:rsidRDefault="000F6260" w:rsidP="001777F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1777F1" w:rsidRPr="00552268" w:rsidRDefault="001777F1" w:rsidP="001777F1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0F6260" w:rsidRPr="00552268" w:rsidRDefault="001777F1" w:rsidP="000F626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2022 </w:t>
      </w:r>
      <w:r w:rsidR="000F6260" w:rsidRPr="00552268">
        <w:rPr>
          <w:rFonts w:ascii="Times New Roman" w:eastAsia="Times New Roman" w:hAnsi="Times New Roman" w:cs="Times New Roman"/>
          <w:sz w:val="24"/>
          <w:lang w:eastAsia="ru-RU"/>
        </w:rPr>
        <w:t>г.</w:t>
      </w:r>
    </w:p>
    <w:p w:rsidR="000F6260" w:rsidRPr="000F6260" w:rsidRDefault="000F6260" w:rsidP="000F6260">
      <w:pPr>
        <w:spacing w:after="0" w:line="276" w:lineRule="auto"/>
        <w:rPr>
          <w:rFonts w:ascii="Calibri" w:eastAsia="Times New Roman" w:hAnsi="Calibri" w:cs="Times New Roman"/>
          <w:sz w:val="24"/>
          <w:lang w:eastAsia="ru-RU"/>
        </w:rPr>
        <w:sectPr w:rsidR="000F6260" w:rsidRPr="000F6260">
          <w:pgSz w:w="11910" w:h="16840"/>
          <w:pgMar w:top="1134" w:right="851" w:bottom="1134" w:left="1701" w:header="720" w:footer="720" w:gutter="0"/>
          <w:cols w:space="720"/>
        </w:sectPr>
      </w:pPr>
    </w:p>
    <w:p w:rsidR="000F6260" w:rsidRPr="00552268" w:rsidRDefault="000F6260" w:rsidP="000F6260">
      <w:pPr>
        <w:tabs>
          <w:tab w:val="left" w:pos="1134"/>
        </w:tabs>
        <w:spacing w:before="89" w:after="200" w:line="276" w:lineRule="auto"/>
        <w:ind w:right="86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552268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СОДЕРЖАНИЕ</w:t>
      </w:r>
    </w:p>
    <w:p w:rsidR="000F6260" w:rsidRPr="00552268" w:rsidRDefault="000F6260" w:rsidP="00552268">
      <w:pPr>
        <w:spacing w:before="89" w:after="200" w:line="276" w:lineRule="auto"/>
        <w:ind w:right="868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0F6260" w:rsidRPr="00552268" w:rsidRDefault="000F6260" w:rsidP="000F6260">
      <w:pPr>
        <w:widowControl w:val="0"/>
        <w:tabs>
          <w:tab w:val="right" w:leader="dot" w:pos="9498"/>
        </w:tabs>
        <w:autoSpaceDE w:val="0"/>
        <w:autoSpaceDN w:val="0"/>
        <w:spacing w:before="89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68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  <w:r w:rsidRPr="00552268">
        <w:rPr>
          <w:rFonts w:ascii="Times New Roman" w:eastAsia="Times New Roman" w:hAnsi="Times New Roman" w:cs="Times New Roman"/>
          <w:sz w:val="24"/>
          <w:szCs w:val="24"/>
        </w:rPr>
        <w:tab/>
        <w:t>3</w:t>
      </w:r>
    </w:p>
    <w:p w:rsidR="000F6260" w:rsidRPr="00552268" w:rsidRDefault="000F6260" w:rsidP="000F6260">
      <w:pPr>
        <w:widowControl w:val="0"/>
        <w:tabs>
          <w:tab w:val="right" w:leader="do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268">
        <w:rPr>
          <w:rFonts w:ascii="Times New Roman" w:eastAsia="Times New Roman" w:hAnsi="Times New Roman" w:cs="Times New Roman"/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0F6260" w:rsidRPr="00552268" w:rsidRDefault="000F6260" w:rsidP="000F6260">
      <w:pPr>
        <w:widowControl w:val="0"/>
        <w:numPr>
          <w:ilvl w:val="1"/>
          <w:numId w:val="2"/>
        </w:numPr>
        <w:tabs>
          <w:tab w:val="right" w:leader="dot" w:pos="9498"/>
        </w:tabs>
        <w:autoSpaceDE w:val="0"/>
        <w:autoSpaceDN w:val="0"/>
        <w:spacing w:before="89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68">
        <w:rPr>
          <w:rFonts w:ascii="Times New Roman" w:eastAsia="Times New Roman" w:hAnsi="Times New Roman" w:cs="Times New Roman"/>
        </w:rPr>
        <w:t>Особенности</w:t>
      </w:r>
      <w:r w:rsidRPr="00552268">
        <w:rPr>
          <w:rFonts w:ascii="Times New Roman" w:eastAsia="Times New Roman" w:hAnsi="Times New Roman" w:cs="Times New Roman"/>
          <w:spacing w:val="-6"/>
        </w:rPr>
        <w:t xml:space="preserve"> </w:t>
      </w:r>
      <w:r w:rsidRPr="00552268">
        <w:rPr>
          <w:rFonts w:ascii="Times New Roman" w:eastAsia="Times New Roman" w:hAnsi="Times New Roman" w:cs="Times New Roman"/>
        </w:rPr>
        <w:t>воспитательного</w:t>
      </w:r>
      <w:r w:rsidRPr="00552268">
        <w:rPr>
          <w:rFonts w:ascii="Times New Roman" w:eastAsia="Times New Roman" w:hAnsi="Times New Roman" w:cs="Times New Roman"/>
          <w:spacing w:val="-4"/>
        </w:rPr>
        <w:t xml:space="preserve"> </w:t>
      </w:r>
      <w:r w:rsidRPr="00552268">
        <w:rPr>
          <w:rFonts w:ascii="Times New Roman" w:eastAsia="Times New Roman" w:hAnsi="Times New Roman" w:cs="Times New Roman"/>
        </w:rPr>
        <w:t>процесса</w:t>
      </w:r>
      <w:r w:rsidRPr="00552268">
        <w:rPr>
          <w:rFonts w:ascii="Times New Roman" w:eastAsia="Times New Roman" w:hAnsi="Times New Roman" w:cs="Times New Roman"/>
          <w:spacing w:val="-6"/>
        </w:rPr>
        <w:t xml:space="preserve"> </w:t>
      </w:r>
      <w:r w:rsidRPr="00552268">
        <w:rPr>
          <w:rFonts w:ascii="Times New Roman" w:eastAsia="Times New Roman" w:hAnsi="Times New Roman" w:cs="Times New Roman"/>
        </w:rPr>
        <w:t>в</w:t>
      </w:r>
      <w:r w:rsidRPr="00552268">
        <w:rPr>
          <w:rFonts w:ascii="Times New Roman" w:eastAsia="Times New Roman" w:hAnsi="Times New Roman" w:cs="Times New Roman"/>
          <w:spacing w:val="-5"/>
        </w:rPr>
        <w:t xml:space="preserve"> </w:t>
      </w:r>
      <w:r w:rsidRPr="00552268">
        <w:rPr>
          <w:rFonts w:ascii="Times New Roman" w:eastAsia="Times New Roman" w:hAnsi="Times New Roman" w:cs="Times New Roman"/>
        </w:rPr>
        <w:t xml:space="preserve">МБДОУ «Детский сад» с. </w:t>
      </w:r>
      <w:proofErr w:type="spellStart"/>
      <w:r w:rsidRPr="00552268">
        <w:rPr>
          <w:rFonts w:ascii="Times New Roman" w:eastAsia="Times New Roman" w:hAnsi="Times New Roman" w:cs="Times New Roman"/>
        </w:rPr>
        <w:t>Будамша</w:t>
      </w:r>
      <w:proofErr w:type="spellEnd"/>
      <w:r w:rsidRPr="00552268">
        <w:rPr>
          <w:rFonts w:ascii="Times New Roman" w:eastAsia="Times New Roman" w:hAnsi="Times New Roman" w:cs="Times New Roman"/>
        </w:rPr>
        <w:tab/>
        <w:t>6</w:t>
      </w:r>
    </w:p>
    <w:p w:rsidR="000F6260" w:rsidRPr="00552268" w:rsidRDefault="000F6260" w:rsidP="000F6260">
      <w:pPr>
        <w:widowControl w:val="0"/>
        <w:numPr>
          <w:ilvl w:val="1"/>
          <w:numId w:val="2"/>
        </w:numPr>
        <w:tabs>
          <w:tab w:val="right" w:leader="dot" w:pos="9498"/>
        </w:tabs>
        <w:autoSpaceDE w:val="0"/>
        <w:autoSpaceDN w:val="0"/>
        <w:spacing w:before="89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68">
        <w:rPr>
          <w:rFonts w:ascii="Times New Roman" w:eastAsia="Times New Roman" w:hAnsi="Times New Roman" w:cs="Times New Roman"/>
          <w:sz w:val="24"/>
          <w:szCs w:val="24"/>
        </w:rPr>
        <w:t>Цель программы воспитания</w:t>
      </w:r>
      <w:r w:rsidRPr="00552268">
        <w:rPr>
          <w:rFonts w:ascii="Times New Roman" w:eastAsia="Times New Roman" w:hAnsi="Times New Roman" w:cs="Times New Roman"/>
          <w:sz w:val="24"/>
          <w:szCs w:val="24"/>
        </w:rPr>
        <w:tab/>
        <w:t>8</w:t>
      </w:r>
    </w:p>
    <w:p w:rsidR="000F6260" w:rsidRPr="00552268" w:rsidRDefault="000F6260" w:rsidP="000F6260">
      <w:pPr>
        <w:widowControl w:val="0"/>
        <w:numPr>
          <w:ilvl w:val="1"/>
          <w:numId w:val="2"/>
        </w:numPr>
        <w:tabs>
          <w:tab w:val="right" w:leader="dot" w:pos="9498"/>
        </w:tabs>
        <w:autoSpaceDE w:val="0"/>
        <w:autoSpaceDN w:val="0"/>
        <w:spacing w:before="89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68">
        <w:rPr>
          <w:rFonts w:ascii="Times New Roman" w:eastAsia="Times New Roman" w:hAnsi="Times New Roman" w:cs="Times New Roman"/>
          <w:sz w:val="24"/>
          <w:szCs w:val="24"/>
        </w:rPr>
        <w:t>Требования к планируемым результатам освоения программы воспитани</w:t>
      </w:r>
      <w:r w:rsidRPr="00552268">
        <w:rPr>
          <w:rFonts w:ascii="Times New Roman" w:eastAsia="Times New Roman" w:hAnsi="Times New Roman" w:cs="Times New Roman"/>
        </w:rPr>
        <w:t>я</w:t>
      </w:r>
      <w:r w:rsidRPr="00552268">
        <w:rPr>
          <w:rFonts w:ascii="Times New Roman" w:eastAsia="Times New Roman" w:hAnsi="Times New Roman" w:cs="Times New Roman"/>
        </w:rPr>
        <w:tab/>
        <w:t>12</w:t>
      </w:r>
    </w:p>
    <w:p w:rsidR="000F6260" w:rsidRPr="00552268" w:rsidRDefault="000F6260" w:rsidP="000F6260">
      <w:pPr>
        <w:tabs>
          <w:tab w:val="right" w:leader="dot" w:pos="9498"/>
        </w:tabs>
        <w:spacing w:before="89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55226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552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5226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</w:t>
      </w:r>
      <w:r w:rsidRPr="00552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Pr="00552268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  <w:r w:rsidRPr="00552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55226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552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ВОСПИТАНИЯ</w:t>
      </w:r>
      <w:r w:rsidRPr="00552268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552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</w:t>
      </w:r>
    </w:p>
    <w:p w:rsidR="000F6260" w:rsidRPr="00552268" w:rsidRDefault="007642EC" w:rsidP="000F6260">
      <w:pPr>
        <w:widowControl w:val="0"/>
        <w:numPr>
          <w:ilvl w:val="1"/>
          <w:numId w:val="4"/>
        </w:numPr>
        <w:tabs>
          <w:tab w:val="right" w:leader="dot" w:pos="9498"/>
        </w:tabs>
        <w:autoSpaceDE w:val="0"/>
        <w:autoSpaceDN w:val="0"/>
        <w:spacing w:before="89"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 w:color="FFFFFF" w:themeColor="background1"/>
        </w:rPr>
      </w:pPr>
      <w:hyperlink r:id="rId5" w:anchor="_TOC_250004" w:history="1">
        <w:r w:rsidR="000F6260" w:rsidRPr="00552268">
          <w:rPr>
            <w:rFonts w:ascii="Times New Roman" w:eastAsia="Times New Roman" w:hAnsi="Times New Roman" w:cs="Times New Roman"/>
            <w:color w:val="000000" w:themeColor="text1"/>
            <w:u w:val="single" w:color="FFFFFF" w:themeColor="background1"/>
          </w:rPr>
          <w:t>Содержание программы воспитания на основе формирования ценностей в ДОУ</w:t>
        </w:r>
      </w:hyperlink>
      <w:r w:rsidR="000F6260" w:rsidRPr="00552268">
        <w:rPr>
          <w:rFonts w:ascii="Times New Roman" w:eastAsia="Times New Roman" w:hAnsi="Times New Roman" w:cs="Times New Roman"/>
          <w:color w:val="000000" w:themeColor="text1"/>
          <w:u w:val="single" w:color="FFFFFF" w:themeColor="background1"/>
        </w:rPr>
        <w:tab/>
        <w:t>12</w:t>
      </w:r>
    </w:p>
    <w:p w:rsidR="000F6260" w:rsidRPr="00552268" w:rsidRDefault="007642EC" w:rsidP="000F6260">
      <w:pPr>
        <w:widowControl w:val="0"/>
        <w:numPr>
          <w:ilvl w:val="1"/>
          <w:numId w:val="4"/>
        </w:numPr>
        <w:tabs>
          <w:tab w:val="right" w:leader="dot" w:pos="9498"/>
        </w:tabs>
        <w:autoSpaceDE w:val="0"/>
        <w:autoSpaceDN w:val="0"/>
        <w:spacing w:before="89"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 w:color="FFFFFF" w:themeColor="background1"/>
        </w:rPr>
      </w:pPr>
      <w:hyperlink r:id="rId6" w:anchor="_TOC_250003" w:history="1">
        <w:r w:rsidR="000F6260" w:rsidRPr="00552268">
          <w:rPr>
            <w:rFonts w:ascii="Times New Roman" w:eastAsia="Times New Roman" w:hAnsi="Times New Roman" w:cs="Times New Roman"/>
            <w:color w:val="000000" w:themeColor="text1"/>
            <w:u w:val="single" w:color="FFFFFF" w:themeColor="background1"/>
          </w:rPr>
          <w:t>Особенности реализации воспитательного процесса в ДОУ</w:t>
        </w:r>
      </w:hyperlink>
      <w:r w:rsidR="000F6260" w:rsidRPr="00552268">
        <w:rPr>
          <w:rFonts w:ascii="Times New Roman" w:eastAsia="Times New Roman" w:hAnsi="Times New Roman" w:cs="Times New Roman"/>
          <w:color w:val="000000" w:themeColor="text1"/>
          <w:u w:val="single" w:color="FFFFFF" w:themeColor="background1"/>
        </w:rPr>
        <w:tab/>
        <w:t>13</w:t>
      </w:r>
    </w:p>
    <w:p w:rsidR="000F6260" w:rsidRPr="00552268" w:rsidRDefault="007642EC" w:rsidP="000F6260">
      <w:pPr>
        <w:widowControl w:val="0"/>
        <w:numPr>
          <w:ilvl w:val="1"/>
          <w:numId w:val="4"/>
        </w:numPr>
        <w:tabs>
          <w:tab w:val="right" w:leader="dot" w:pos="9498"/>
        </w:tabs>
        <w:autoSpaceDE w:val="0"/>
        <w:autoSpaceDN w:val="0"/>
        <w:spacing w:before="89" w:after="0" w:line="276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anchor="_TOC_250002" w:history="1">
        <w:r w:rsidR="000F6260" w:rsidRPr="00552268">
          <w:rPr>
            <w:rFonts w:ascii="Times New Roman" w:eastAsia="Times New Roman" w:hAnsi="Times New Roman" w:cs="Times New Roman"/>
            <w:color w:val="000000" w:themeColor="text1"/>
            <w:u w:val="single" w:color="FFFFFF" w:themeColor="background1"/>
          </w:rPr>
          <w:t>Направления реализации программы воспитания</w:t>
        </w:r>
      </w:hyperlink>
      <w:r w:rsidR="000F6260" w:rsidRPr="00552268">
        <w:rPr>
          <w:rFonts w:ascii="Times New Roman" w:eastAsia="Times New Roman" w:hAnsi="Times New Roman" w:cs="Times New Roman"/>
          <w:color w:val="000000" w:themeColor="text1"/>
        </w:rPr>
        <w:tab/>
        <w:t>14</w:t>
      </w:r>
    </w:p>
    <w:p w:rsidR="000F6260" w:rsidRPr="00552268" w:rsidRDefault="000F6260" w:rsidP="000F6260">
      <w:pPr>
        <w:widowControl w:val="0"/>
        <w:numPr>
          <w:ilvl w:val="1"/>
          <w:numId w:val="4"/>
        </w:numPr>
        <w:tabs>
          <w:tab w:val="right" w:leader="dot" w:pos="9498"/>
        </w:tabs>
        <w:autoSpaceDE w:val="0"/>
        <w:autoSpaceDN w:val="0"/>
        <w:spacing w:before="89"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68">
        <w:rPr>
          <w:rFonts w:ascii="Times New Roman" w:eastAsia="Times New Roman" w:hAnsi="Times New Roman" w:cs="Times New Roman"/>
        </w:rPr>
        <w:t>Основные направления самоанализа воспитательной работы</w:t>
      </w:r>
      <w:r w:rsidRPr="00552268">
        <w:rPr>
          <w:rFonts w:ascii="Times New Roman" w:eastAsia="Times New Roman" w:hAnsi="Times New Roman" w:cs="Times New Roman"/>
        </w:rPr>
        <w:tab/>
        <w:t>18</w:t>
      </w:r>
    </w:p>
    <w:p w:rsidR="000F6260" w:rsidRPr="00552268" w:rsidRDefault="007642EC" w:rsidP="000F6260">
      <w:pPr>
        <w:tabs>
          <w:tab w:val="right" w:leader="dot" w:pos="9498"/>
        </w:tabs>
        <w:spacing w:before="89"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hyperlink r:id="rId8" w:anchor="_TOC_250001" w:history="1">
        <w:r w:rsidR="000F6260" w:rsidRPr="0055226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РАЗДЕЛ 3. ОРГАНИЗАЦИОННЫЕ УСЛОВИЯ РЕАЛИЗАЦИИ ПРОГРАММЫ ВОСПИТАНИЯ</w:t>
        </w:r>
      </w:hyperlink>
    </w:p>
    <w:p w:rsidR="000F6260" w:rsidRPr="00552268" w:rsidRDefault="000F6260" w:rsidP="000F6260">
      <w:pPr>
        <w:widowControl w:val="0"/>
        <w:numPr>
          <w:ilvl w:val="1"/>
          <w:numId w:val="6"/>
        </w:numPr>
        <w:tabs>
          <w:tab w:val="right" w:leader="dot" w:pos="9498"/>
        </w:tabs>
        <w:autoSpaceDE w:val="0"/>
        <w:autoSpaceDN w:val="0"/>
        <w:spacing w:before="89"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68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55226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52268">
        <w:rPr>
          <w:rFonts w:ascii="Times New Roman" w:eastAsia="Times New Roman" w:hAnsi="Times New Roman" w:cs="Times New Roman"/>
          <w:sz w:val="24"/>
          <w:szCs w:val="24"/>
        </w:rPr>
        <w:t>требования к</w:t>
      </w:r>
      <w:r w:rsidRPr="005522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52268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5522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5226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522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226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522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2268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5522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2268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552268">
        <w:rPr>
          <w:rFonts w:ascii="Times New Roman" w:eastAsia="Times New Roman" w:hAnsi="Times New Roman" w:cs="Times New Roman"/>
          <w:sz w:val="24"/>
          <w:szCs w:val="24"/>
        </w:rPr>
        <w:tab/>
        <w:t>19</w:t>
      </w:r>
    </w:p>
    <w:p w:rsidR="000F6260" w:rsidRPr="00552268" w:rsidRDefault="000F6260" w:rsidP="000F6260">
      <w:pPr>
        <w:widowControl w:val="0"/>
        <w:numPr>
          <w:ilvl w:val="1"/>
          <w:numId w:val="6"/>
        </w:numPr>
        <w:tabs>
          <w:tab w:val="right" w:leader="dot" w:pos="9498"/>
        </w:tabs>
        <w:autoSpaceDE w:val="0"/>
        <w:autoSpaceDN w:val="0"/>
        <w:spacing w:before="89"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68">
        <w:rPr>
          <w:rFonts w:ascii="Times New Roman" w:eastAsia="Times New Roman" w:hAnsi="Times New Roman" w:cs="Times New Roman"/>
          <w:sz w:val="24"/>
          <w:szCs w:val="24"/>
        </w:rPr>
        <w:t>Нормативно-методическое</w:t>
      </w:r>
      <w:r w:rsidRPr="0055226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52268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552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226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522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226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52268">
        <w:rPr>
          <w:rFonts w:ascii="Times New Roman" w:eastAsia="Times New Roman" w:hAnsi="Times New Roman" w:cs="Times New Roman"/>
          <w:sz w:val="24"/>
          <w:szCs w:val="24"/>
        </w:rPr>
        <w:tab/>
        <w:t>20</w:t>
      </w:r>
    </w:p>
    <w:p w:rsidR="000F6260" w:rsidRPr="00552268" w:rsidRDefault="000F6260" w:rsidP="000F6260">
      <w:pPr>
        <w:widowControl w:val="0"/>
        <w:numPr>
          <w:ilvl w:val="1"/>
          <w:numId w:val="6"/>
        </w:numPr>
        <w:tabs>
          <w:tab w:val="right" w:leader="dot" w:pos="9498"/>
        </w:tabs>
        <w:autoSpaceDE w:val="0"/>
        <w:autoSpaceDN w:val="0"/>
        <w:spacing w:before="89"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68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r w:rsidRPr="0055226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52268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5522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5226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5522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5226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52268">
        <w:rPr>
          <w:rFonts w:ascii="Times New Roman" w:eastAsia="Times New Roman" w:hAnsi="Times New Roman" w:cs="Times New Roman"/>
          <w:sz w:val="24"/>
          <w:szCs w:val="24"/>
        </w:rPr>
        <w:tab/>
        <w:t>20</w:t>
      </w:r>
    </w:p>
    <w:p w:rsidR="000F6260" w:rsidRPr="000F6260" w:rsidRDefault="000F6260" w:rsidP="000F6260">
      <w:pPr>
        <w:widowControl w:val="0"/>
        <w:numPr>
          <w:ilvl w:val="1"/>
          <w:numId w:val="6"/>
        </w:numPr>
        <w:tabs>
          <w:tab w:val="right" w:leader="dot" w:pos="9498"/>
        </w:tabs>
        <w:autoSpaceDE w:val="0"/>
        <w:autoSpaceDN w:val="0"/>
        <w:spacing w:before="89"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268">
        <w:rPr>
          <w:rFonts w:ascii="Times New Roman" w:eastAsia="Times New Roman" w:hAnsi="Times New Roman" w:cs="Times New Roman"/>
          <w:sz w:val="24"/>
          <w:szCs w:val="24"/>
        </w:rPr>
        <w:t>Календарный план</w:t>
      </w:r>
      <w:r w:rsidRPr="005522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52268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55226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52268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F6260">
        <w:rPr>
          <w:rFonts w:ascii="Times New Roman" w:eastAsia="Times New Roman" w:hAnsi="Times New Roman" w:cs="Times New Roman"/>
          <w:sz w:val="24"/>
          <w:szCs w:val="24"/>
        </w:rPr>
        <w:tab/>
        <w:t>22</w:t>
      </w:r>
    </w:p>
    <w:p w:rsidR="000F6260" w:rsidRPr="000F6260" w:rsidRDefault="000F6260" w:rsidP="000F6260">
      <w:pPr>
        <w:widowControl w:val="0"/>
        <w:autoSpaceDE w:val="0"/>
        <w:autoSpaceDN w:val="0"/>
        <w:spacing w:before="90"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6260" w:rsidRPr="000F6260" w:rsidRDefault="000F6260" w:rsidP="000F6260">
      <w:pPr>
        <w:widowControl w:val="0"/>
        <w:autoSpaceDE w:val="0"/>
        <w:autoSpaceDN w:val="0"/>
        <w:spacing w:before="90"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260" w:rsidRPr="000F6260" w:rsidRDefault="000F6260" w:rsidP="000F6260">
      <w:pPr>
        <w:widowControl w:val="0"/>
        <w:autoSpaceDE w:val="0"/>
        <w:autoSpaceDN w:val="0"/>
        <w:spacing w:before="90"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260" w:rsidRPr="000F6260" w:rsidRDefault="000F6260" w:rsidP="000F6260">
      <w:pPr>
        <w:widowControl w:val="0"/>
        <w:autoSpaceDE w:val="0"/>
        <w:autoSpaceDN w:val="0"/>
        <w:spacing w:before="90"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260" w:rsidRPr="000F6260" w:rsidRDefault="000F6260" w:rsidP="000F6260">
      <w:pPr>
        <w:widowControl w:val="0"/>
        <w:autoSpaceDE w:val="0"/>
        <w:autoSpaceDN w:val="0"/>
        <w:spacing w:before="90"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260" w:rsidRPr="000F6260" w:rsidRDefault="000F6260" w:rsidP="000F6260">
      <w:pPr>
        <w:widowControl w:val="0"/>
        <w:autoSpaceDE w:val="0"/>
        <w:autoSpaceDN w:val="0"/>
        <w:spacing w:before="90"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260" w:rsidRPr="000F6260" w:rsidRDefault="000F6260" w:rsidP="000F6260">
      <w:pPr>
        <w:widowControl w:val="0"/>
        <w:autoSpaceDE w:val="0"/>
        <w:autoSpaceDN w:val="0"/>
        <w:spacing w:before="90"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260" w:rsidRPr="000F6260" w:rsidRDefault="000F6260" w:rsidP="000F6260">
      <w:pPr>
        <w:widowControl w:val="0"/>
        <w:autoSpaceDE w:val="0"/>
        <w:autoSpaceDN w:val="0"/>
        <w:spacing w:before="90"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260" w:rsidRPr="000F6260" w:rsidRDefault="000F6260" w:rsidP="000F6260">
      <w:pPr>
        <w:widowControl w:val="0"/>
        <w:autoSpaceDE w:val="0"/>
        <w:autoSpaceDN w:val="0"/>
        <w:spacing w:before="90"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260" w:rsidRPr="000F6260" w:rsidRDefault="000F6260" w:rsidP="000F6260">
      <w:pPr>
        <w:widowControl w:val="0"/>
        <w:autoSpaceDE w:val="0"/>
        <w:autoSpaceDN w:val="0"/>
        <w:spacing w:before="90"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260" w:rsidRPr="000F6260" w:rsidRDefault="000F6260" w:rsidP="000F6260">
      <w:pPr>
        <w:widowControl w:val="0"/>
        <w:autoSpaceDE w:val="0"/>
        <w:autoSpaceDN w:val="0"/>
        <w:spacing w:before="90"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260" w:rsidRPr="000F6260" w:rsidRDefault="000F6260" w:rsidP="000F6260">
      <w:pPr>
        <w:widowControl w:val="0"/>
        <w:autoSpaceDE w:val="0"/>
        <w:autoSpaceDN w:val="0"/>
        <w:spacing w:before="90"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260" w:rsidRPr="000F6260" w:rsidRDefault="000F6260" w:rsidP="000F6260">
      <w:pPr>
        <w:widowControl w:val="0"/>
        <w:autoSpaceDE w:val="0"/>
        <w:autoSpaceDN w:val="0"/>
        <w:spacing w:before="90"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260" w:rsidRPr="000F6260" w:rsidRDefault="000F6260" w:rsidP="000F6260">
      <w:pPr>
        <w:widowControl w:val="0"/>
        <w:autoSpaceDE w:val="0"/>
        <w:autoSpaceDN w:val="0"/>
        <w:spacing w:before="90"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260" w:rsidRPr="000F6260" w:rsidRDefault="000F6260" w:rsidP="000F6260">
      <w:pPr>
        <w:widowControl w:val="0"/>
        <w:autoSpaceDE w:val="0"/>
        <w:autoSpaceDN w:val="0"/>
        <w:spacing w:before="90"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260" w:rsidRDefault="000F6260" w:rsidP="000F6260">
      <w:pPr>
        <w:widowControl w:val="0"/>
        <w:autoSpaceDE w:val="0"/>
        <w:autoSpaceDN w:val="0"/>
        <w:spacing w:before="90"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A74" w:rsidRPr="000F6260" w:rsidRDefault="00423A74" w:rsidP="000F6260">
      <w:pPr>
        <w:widowControl w:val="0"/>
        <w:autoSpaceDE w:val="0"/>
        <w:autoSpaceDN w:val="0"/>
        <w:spacing w:before="90"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260" w:rsidRPr="000F6260" w:rsidRDefault="000F6260" w:rsidP="000F6260">
      <w:pPr>
        <w:widowControl w:val="0"/>
        <w:autoSpaceDE w:val="0"/>
        <w:autoSpaceDN w:val="0"/>
        <w:spacing w:before="9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260" w:rsidRPr="001777F1" w:rsidRDefault="000F6260" w:rsidP="008A5F12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 w:rsidRPr="001777F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8A9" w:rsidRDefault="00A078A9" w:rsidP="001777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F6260" w:rsidRPr="001777F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воспитания для муниципального бюджетного дошкольного образовательного учреждения «Детский сад» с. </w:t>
      </w:r>
      <w:proofErr w:type="spellStart"/>
      <w:r w:rsidR="000F6260" w:rsidRPr="001777F1">
        <w:rPr>
          <w:rFonts w:ascii="Times New Roman" w:eastAsia="Calibri" w:hAnsi="Times New Roman" w:cs="Times New Roman"/>
          <w:sz w:val="24"/>
          <w:szCs w:val="24"/>
        </w:rPr>
        <w:t>Будамша</w:t>
      </w:r>
      <w:proofErr w:type="spellEnd"/>
      <w:r w:rsidR="000F6260" w:rsidRPr="001777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6260" w:rsidRPr="001777F1">
        <w:rPr>
          <w:rFonts w:ascii="Times New Roman" w:eastAsia="Calibri" w:hAnsi="Times New Roman" w:cs="Times New Roman"/>
          <w:sz w:val="24"/>
          <w:szCs w:val="24"/>
        </w:rPr>
        <w:t>Новоорского</w:t>
      </w:r>
      <w:proofErr w:type="spellEnd"/>
      <w:r w:rsidR="000F6260" w:rsidRPr="001777F1">
        <w:rPr>
          <w:rFonts w:ascii="Times New Roman" w:eastAsia="Calibri" w:hAnsi="Times New Roman" w:cs="Times New Roman"/>
          <w:sz w:val="24"/>
          <w:szCs w:val="24"/>
        </w:rPr>
        <w:t xml:space="preserve"> района Оренбургской области (далее – Программа воспитания), предусматривает обеспечение процесса разработки рабочей программы воспитания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года.</w:t>
      </w:r>
    </w:p>
    <w:p w:rsidR="000F6260" w:rsidRPr="001777F1" w:rsidRDefault="00A078A9" w:rsidP="001777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F6260" w:rsidRPr="001777F1">
        <w:rPr>
          <w:rFonts w:ascii="Times New Roman" w:eastAsia="Calibri" w:hAnsi="Times New Roman" w:cs="Times New Roman"/>
          <w:sz w:val="24"/>
          <w:szCs w:val="24"/>
        </w:rPr>
        <w:t xml:space="preserve">Работа по воспитанию, формированию и развитию личности обучающихся в дошкольных образовательных организациях предполагает преемственность по отношению к достижению воспитательных целей начального общего образования (далее – НОО).   </w:t>
      </w:r>
    </w:p>
    <w:p w:rsidR="000F6260" w:rsidRPr="001777F1" w:rsidRDefault="00A078A9" w:rsidP="001777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F6260" w:rsidRPr="001777F1">
        <w:rPr>
          <w:rFonts w:ascii="Times New Roman" w:eastAsia="Calibri" w:hAnsi="Times New Roman" w:cs="Times New Roman"/>
          <w:sz w:val="24"/>
          <w:szCs w:val="24"/>
        </w:rPr>
        <w:t xml:space="preserve">МДОУ «Детский сад» с. </w:t>
      </w:r>
      <w:proofErr w:type="spellStart"/>
      <w:r w:rsidR="000F6260" w:rsidRPr="001777F1">
        <w:rPr>
          <w:rFonts w:ascii="Times New Roman" w:eastAsia="Calibri" w:hAnsi="Times New Roman" w:cs="Times New Roman"/>
          <w:sz w:val="24"/>
          <w:szCs w:val="24"/>
        </w:rPr>
        <w:t>Будамша</w:t>
      </w:r>
      <w:proofErr w:type="spellEnd"/>
      <w:r w:rsidR="000F6260" w:rsidRPr="001777F1">
        <w:rPr>
          <w:rFonts w:ascii="Times New Roman" w:eastAsia="Calibri" w:hAnsi="Times New Roman" w:cs="Times New Roman"/>
          <w:sz w:val="24"/>
          <w:szCs w:val="24"/>
        </w:rPr>
        <w:t xml:space="preserve"> (далее – МДОУ) 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  </w:t>
      </w:r>
    </w:p>
    <w:p w:rsidR="000F6260" w:rsidRPr="001777F1" w:rsidRDefault="00A078A9" w:rsidP="00A07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F6260" w:rsidRPr="001777F1">
        <w:rPr>
          <w:rFonts w:ascii="Times New Roman" w:eastAsia="Calibri" w:hAnsi="Times New Roman" w:cs="Times New Roman"/>
          <w:sz w:val="24"/>
          <w:szCs w:val="24"/>
        </w:rPr>
        <w:t xml:space="preserve">Программа воспитания является структурной компонентой основной образовательной программы МДОУ. В связи с этим в структуру Программы включены три раздела – целевой, содержательный и организационный, предусмотрев в каждом из них обязательную часть и часть, формируемую участниками образовательных отношений.    </w:t>
      </w:r>
    </w:p>
    <w:p w:rsidR="000F6260" w:rsidRPr="001777F1" w:rsidRDefault="00A078A9" w:rsidP="00A07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F6260" w:rsidRPr="001777F1">
        <w:rPr>
          <w:rFonts w:ascii="Times New Roman" w:eastAsia="Calibri" w:hAnsi="Times New Roman" w:cs="Times New Roman"/>
          <w:sz w:val="24"/>
          <w:szCs w:val="24"/>
        </w:rPr>
        <w:t xml:space="preserve"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среде»[1]. </w:t>
      </w:r>
    </w:p>
    <w:p w:rsidR="000F6260" w:rsidRPr="001777F1" w:rsidRDefault="00A078A9" w:rsidP="00A07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F6260" w:rsidRPr="001777F1">
        <w:rPr>
          <w:rFonts w:ascii="Times New Roman" w:eastAsia="Calibri" w:hAnsi="Times New Roman" w:cs="Times New Roman"/>
          <w:sz w:val="24"/>
          <w:szCs w:val="24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его воспитание, обучение и развитие. </w:t>
      </w:r>
    </w:p>
    <w:p w:rsidR="000F6260" w:rsidRPr="001777F1" w:rsidRDefault="00A078A9" w:rsidP="00A07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F6260" w:rsidRPr="001777F1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воспитания основана на сетевом взаимодействии с разными субъектами воспитательно-образовательного процесса. </w:t>
      </w:r>
    </w:p>
    <w:p w:rsidR="000F6260" w:rsidRPr="001777F1" w:rsidRDefault="00A078A9" w:rsidP="00A07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F6260" w:rsidRPr="001777F1">
        <w:rPr>
          <w:rFonts w:ascii="Times New Roman" w:eastAsia="Calibri" w:hAnsi="Times New Roman" w:cs="Times New Roman"/>
          <w:sz w:val="24"/>
          <w:szCs w:val="24"/>
        </w:rPr>
        <w:t>В основе процесса воспитания детей в МДОУ лежит конституционные и национальные ценности российского общества.</w:t>
      </w:r>
    </w:p>
    <w:p w:rsidR="000F6260" w:rsidRPr="001777F1" w:rsidRDefault="00A078A9" w:rsidP="00A07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F6260" w:rsidRPr="001777F1">
        <w:rPr>
          <w:rFonts w:ascii="Times New Roman" w:eastAsia="Calibri" w:hAnsi="Times New Roman" w:cs="Times New Roman"/>
          <w:sz w:val="24"/>
          <w:szCs w:val="24"/>
        </w:rPr>
        <w:t xml:space="preserve">Целевые ориентиры рассматриваются, как возрастные характеристики возможных достижений ребенка, которые коррелируют с портретом выпускника МДОУ и с базовыми 4 духовно-нравственными ценностями. Планируемые результаты определяются направлениями программы воспитания. </w:t>
      </w:r>
    </w:p>
    <w:p w:rsidR="000F6260" w:rsidRPr="001777F1" w:rsidRDefault="00A078A9" w:rsidP="00A07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F6260" w:rsidRPr="001777F1">
        <w:rPr>
          <w:rFonts w:ascii="Times New Roman" w:eastAsia="Calibri" w:hAnsi="Times New Roman" w:cs="Times New Roman"/>
          <w:sz w:val="24"/>
          <w:szCs w:val="24"/>
        </w:rPr>
        <w:t xml:space="preserve">С учетом особенностей социокультурной среды, в которой воспитывается ребенок, в Программе воспитания отражены образовательные отношения сотрудничества образовательной организации (далее – ОО)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 </w:t>
      </w:r>
    </w:p>
    <w:p w:rsidR="000F6260" w:rsidRPr="001777F1" w:rsidRDefault="00A078A9" w:rsidP="00A07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F6260" w:rsidRPr="001777F1">
        <w:rPr>
          <w:rFonts w:ascii="Times New Roman" w:eastAsia="Calibri" w:hAnsi="Times New Roman" w:cs="Times New Roman"/>
          <w:sz w:val="24"/>
          <w:szCs w:val="24"/>
        </w:rPr>
        <w:t xml:space="preserve">Для того чтобы эти ценности осваивались ребенком, они нашли свое отражение в основных направлениях воспитательной работы МДОУ. </w:t>
      </w:r>
    </w:p>
    <w:p w:rsidR="000F6260" w:rsidRPr="001777F1" w:rsidRDefault="000F6260" w:rsidP="00A07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</w:t>
      </w:r>
      <w:r w:rsidR="00A07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77F1">
        <w:rPr>
          <w:rFonts w:ascii="Times New Roman" w:eastAsia="Calibri" w:hAnsi="Times New Roman" w:cs="Times New Roman"/>
          <w:sz w:val="24"/>
          <w:szCs w:val="24"/>
        </w:rPr>
        <w:t xml:space="preserve">Ценности Родины и природы лежат в основе патриотического направления воспитания. </w:t>
      </w:r>
    </w:p>
    <w:p w:rsidR="000F6260" w:rsidRPr="001777F1" w:rsidRDefault="000F6260" w:rsidP="00A07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F1">
        <w:rPr>
          <w:rFonts w:ascii="Times New Roman" w:eastAsia="Calibri" w:hAnsi="Times New Roman" w:cs="Times New Roman"/>
          <w:sz w:val="24"/>
          <w:szCs w:val="24"/>
        </w:rPr>
        <w:t xml:space="preserve">        Ценности человека, семьи, дружбы, сотрудничества лежат в основе социального направления воспитания.</w:t>
      </w:r>
    </w:p>
    <w:p w:rsidR="000F6260" w:rsidRPr="001777F1" w:rsidRDefault="000F6260" w:rsidP="00A07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F1">
        <w:rPr>
          <w:rFonts w:ascii="Times New Roman" w:eastAsia="Calibri" w:hAnsi="Times New Roman" w:cs="Times New Roman"/>
          <w:sz w:val="24"/>
          <w:szCs w:val="24"/>
        </w:rPr>
        <w:t xml:space="preserve">        Ценность знания лежит в основе познавательного направления воспитания. </w:t>
      </w:r>
    </w:p>
    <w:p w:rsidR="000F6260" w:rsidRPr="001777F1" w:rsidRDefault="000F6260" w:rsidP="00A07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F1">
        <w:rPr>
          <w:rFonts w:ascii="Times New Roman" w:eastAsia="Calibri" w:hAnsi="Times New Roman" w:cs="Times New Roman"/>
          <w:sz w:val="24"/>
          <w:szCs w:val="24"/>
        </w:rPr>
        <w:t xml:space="preserve">        Ценность здоровья лежит в основе физического и оздоровительного направления воспитания. </w:t>
      </w:r>
    </w:p>
    <w:p w:rsidR="000F6260" w:rsidRPr="001777F1" w:rsidRDefault="00A078A9" w:rsidP="00A07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F6260" w:rsidRPr="001777F1">
        <w:rPr>
          <w:rFonts w:ascii="Times New Roman" w:eastAsia="Calibri" w:hAnsi="Times New Roman" w:cs="Times New Roman"/>
          <w:sz w:val="24"/>
          <w:szCs w:val="24"/>
        </w:rPr>
        <w:t xml:space="preserve">Ценность труда лежит в основе трудового направления воспитания. </w:t>
      </w:r>
    </w:p>
    <w:p w:rsidR="000F6260" w:rsidRPr="001777F1" w:rsidRDefault="00A078A9" w:rsidP="00A07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F6260" w:rsidRPr="001777F1">
        <w:rPr>
          <w:rFonts w:ascii="Times New Roman" w:eastAsia="Calibri" w:hAnsi="Times New Roman" w:cs="Times New Roman"/>
          <w:sz w:val="24"/>
          <w:szCs w:val="24"/>
        </w:rPr>
        <w:t xml:space="preserve">Ценности культуры и красоты лежат в основе этико-эстетического направления воспитания. </w:t>
      </w:r>
    </w:p>
    <w:p w:rsidR="000F6260" w:rsidRPr="001777F1" w:rsidRDefault="00A078A9" w:rsidP="00A078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F6260" w:rsidRPr="001777F1">
        <w:rPr>
          <w:rFonts w:ascii="Times New Roman" w:eastAsia="Calibri" w:hAnsi="Times New Roman" w:cs="Times New Roman"/>
          <w:sz w:val="24"/>
          <w:szCs w:val="24"/>
        </w:rPr>
        <w:t xml:space="preserve">МДОУ в части, формируемой участниками образовательных отношений, дополняет приоритетные направления воспитания с учетом реализуемой образовательной программы МДОУ,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и физического развития. </w:t>
      </w:r>
    </w:p>
    <w:p w:rsidR="000F6260" w:rsidRPr="008A5F12" w:rsidRDefault="000F6260" w:rsidP="008A5F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77F1">
        <w:rPr>
          <w:rFonts w:ascii="Times New Roman" w:eastAsia="Calibri" w:hAnsi="Times New Roman" w:cs="Times New Roman"/>
          <w:sz w:val="24"/>
          <w:szCs w:val="24"/>
        </w:rPr>
        <w:t xml:space="preserve">          Реализация Программы воспитания предполагает социальное партнерство с другими организациями.</w:t>
      </w:r>
    </w:p>
    <w:p w:rsidR="000F6260" w:rsidRPr="001777F1" w:rsidRDefault="000F6260" w:rsidP="008A5F1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раздела:</w:t>
      </w:r>
    </w:p>
    <w:p w:rsidR="000F6260" w:rsidRPr="001777F1" w:rsidRDefault="000F6260" w:rsidP="008A5F12">
      <w:pPr>
        <w:widowControl w:val="0"/>
        <w:tabs>
          <w:tab w:val="right" w:leader="dot" w:pos="949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Раздел 1. Целевые ориентиры и планируемые результаты программы воспитания;</w:t>
      </w:r>
    </w:p>
    <w:p w:rsidR="000F6260" w:rsidRPr="001777F1" w:rsidRDefault="000F6260" w:rsidP="008A5F12">
      <w:pPr>
        <w:widowControl w:val="0"/>
        <w:tabs>
          <w:tab w:val="right" w:leader="dot" w:pos="949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Раздел 2. Содержание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ДОУ;</w:t>
      </w:r>
    </w:p>
    <w:p w:rsidR="008A5F12" w:rsidRDefault="000F6260" w:rsidP="008A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Организационные условия реализации программы воспитания.</w:t>
      </w:r>
    </w:p>
    <w:p w:rsidR="000F6260" w:rsidRPr="001777F1" w:rsidRDefault="000F6260" w:rsidP="008A5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содержит вариативные модули:</w:t>
      </w:r>
    </w:p>
    <w:p w:rsidR="000F6260" w:rsidRPr="001777F1" w:rsidRDefault="000F6260" w:rsidP="008A5F1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1777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1 -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«Основы здорового образа жизни»</w:t>
      </w:r>
    </w:p>
    <w:p w:rsidR="000F6260" w:rsidRPr="001777F1" w:rsidRDefault="000F6260" w:rsidP="001777F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Модуль 2 - «Экологическое воспитание»</w:t>
      </w:r>
    </w:p>
    <w:p w:rsidR="000F6260" w:rsidRPr="001777F1" w:rsidRDefault="000F6260" w:rsidP="001777F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1777F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3 -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«Трудовое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воспитание»</w:t>
      </w:r>
    </w:p>
    <w:p w:rsidR="000F6260" w:rsidRPr="001777F1" w:rsidRDefault="000F6260" w:rsidP="001777F1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" w:firstLine="709"/>
        <w:contextualSpacing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iCs/>
          <w:sz w:val="24"/>
          <w:szCs w:val="24"/>
        </w:rPr>
        <w:t>Модуль</w:t>
      </w:r>
      <w:r w:rsidRPr="001777F1">
        <w:rPr>
          <w:rFonts w:ascii="Times New Roman" w:eastAsia="Times New Roman" w:hAnsi="Times New Roman" w:cs="Times New Roman"/>
          <w:iCs/>
          <w:spacing w:val="-9"/>
          <w:sz w:val="24"/>
          <w:szCs w:val="24"/>
        </w:rPr>
        <w:t xml:space="preserve"> 4 - </w:t>
      </w:r>
      <w:r w:rsidRPr="001777F1">
        <w:rPr>
          <w:rFonts w:ascii="Times New Roman" w:eastAsia="Times New Roman" w:hAnsi="Times New Roman" w:cs="Times New Roman"/>
          <w:iCs/>
          <w:sz w:val="24"/>
          <w:szCs w:val="24"/>
        </w:rPr>
        <w:t>«Патриотическое</w:t>
      </w:r>
      <w:r w:rsidRPr="001777F1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iCs/>
          <w:sz w:val="24"/>
          <w:szCs w:val="24"/>
        </w:rPr>
        <w:t>воспитание»</w:t>
      </w:r>
    </w:p>
    <w:p w:rsidR="000F6260" w:rsidRPr="008A5F12" w:rsidRDefault="000F6260" w:rsidP="008A5F1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3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Модуль 5 - «Конкурсное движение».</w:t>
      </w:r>
    </w:p>
    <w:p w:rsidR="000F6260" w:rsidRPr="001777F1" w:rsidRDefault="000F6260" w:rsidP="001777F1">
      <w:pPr>
        <w:widowControl w:val="0"/>
        <w:tabs>
          <w:tab w:val="right" w:leader="dot" w:pos="949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260" w:rsidRPr="008A5F12" w:rsidRDefault="000F6260" w:rsidP="008A5F12">
      <w:pPr>
        <w:widowControl w:val="0"/>
        <w:tabs>
          <w:tab w:val="right" w:leader="do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0F6260" w:rsidRPr="001777F1" w:rsidRDefault="000F6260" w:rsidP="008A5F12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Особенности</w:t>
      </w:r>
      <w:r w:rsidRPr="001777F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воспитательного</w:t>
      </w:r>
      <w:r w:rsidRPr="001777F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процесса</w:t>
      </w:r>
      <w:r w:rsidRPr="001777F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МБДОУ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 xml:space="preserve"> «Детский сад»    с. </w:t>
      </w:r>
      <w:proofErr w:type="spellStart"/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Будамша</w:t>
      </w:r>
      <w:proofErr w:type="spellEnd"/>
    </w:p>
    <w:p w:rsidR="000F6260" w:rsidRPr="001777F1" w:rsidRDefault="000F6260" w:rsidP="0017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F6260" w:rsidRPr="001777F1" w:rsidRDefault="008A5F12" w:rsidP="008A5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0F6260" w:rsidRPr="001777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Образовательный процесс в МДОУ «Детский сад» с. </w:t>
      </w:r>
      <w:proofErr w:type="spellStart"/>
      <w:r w:rsidR="000F6260" w:rsidRPr="001777F1">
        <w:rPr>
          <w:rFonts w:ascii="Times New Roman" w:eastAsia="Calibri" w:hAnsi="Times New Roman" w:cs="Times New Roman"/>
          <w:color w:val="000000"/>
          <w:sz w:val="24"/>
          <w:szCs w:val="24"/>
        </w:rPr>
        <w:t>Будамша</w:t>
      </w:r>
      <w:proofErr w:type="spellEnd"/>
      <w:r w:rsidR="000F6260" w:rsidRPr="001777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 </w:t>
      </w:r>
    </w:p>
    <w:p w:rsidR="000F6260" w:rsidRPr="001777F1" w:rsidRDefault="008A5F12" w:rsidP="008A5F12">
      <w:pPr>
        <w:widowControl w:val="0"/>
        <w:tabs>
          <w:tab w:val="left" w:pos="907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0F6260" w:rsidRPr="001777F1">
        <w:rPr>
          <w:rFonts w:ascii="Times New Roman" w:eastAsia="Times New Roman" w:hAnsi="Times New Roman" w:cs="Times New Roman"/>
          <w:sz w:val="24"/>
          <w:szCs w:val="24"/>
        </w:rPr>
        <w:t>Социальными заказчиками реализации Программы как комплекса воспитательных</w:t>
      </w:r>
      <w:r w:rsidR="000F6260"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F6260" w:rsidRPr="001777F1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0F6260"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0F6260" w:rsidRPr="001777F1">
        <w:rPr>
          <w:rFonts w:ascii="Times New Roman" w:eastAsia="Times New Roman" w:hAnsi="Times New Roman" w:cs="Times New Roman"/>
          <w:sz w:val="24"/>
          <w:szCs w:val="24"/>
        </w:rPr>
        <w:t>выступают,</w:t>
      </w:r>
      <w:r w:rsidR="000F6260"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F6260"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F6260"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0F6260" w:rsidRPr="001777F1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="000F6260"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0F6260" w:rsidRPr="001777F1">
        <w:rPr>
          <w:rFonts w:ascii="Times New Roman" w:eastAsia="Times New Roman" w:hAnsi="Times New Roman" w:cs="Times New Roman"/>
          <w:sz w:val="24"/>
          <w:szCs w:val="24"/>
        </w:rPr>
        <w:t>очередь,</w:t>
      </w:r>
      <w:r w:rsidR="000F6260"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F6260" w:rsidRPr="001777F1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="000F6260"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F6260" w:rsidRPr="001777F1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="000F6260"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F6260" w:rsidRPr="001777F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0F6260"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F6260" w:rsidRPr="001777F1">
        <w:rPr>
          <w:rFonts w:ascii="Times New Roman" w:eastAsia="Times New Roman" w:hAnsi="Times New Roman" w:cs="Times New Roman"/>
          <w:sz w:val="24"/>
          <w:szCs w:val="24"/>
        </w:rPr>
        <w:t>гаранты</w:t>
      </w:r>
      <w:r w:rsidR="000F6260"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F6260" w:rsidRPr="001777F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0F6260"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F6260" w:rsidRPr="001777F1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="000F6260"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0F6260" w:rsidRPr="001777F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0F6260"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F6260"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F6260"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F6260" w:rsidRPr="001777F1">
        <w:rPr>
          <w:rFonts w:ascii="Times New Roman" w:eastAsia="Times New Roman" w:hAnsi="Times New Roman" w:cs="Times New Roman"/>
          <w:sz w:val="24"/>
          <w:szCs w:val="24"/>
        </w:rPr>
        <w:t>уход,</w:t>
      </w:r>
      <w:r w:rsidR="000F6260"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F6260" w:rsidRPr="001777F1">
        <w:rPr>
          <w:rFonts w:ascii="Times New Roman" w:eastAsia="Times New Roman" w:hAnsi="Times New Roman" w:cs="Times New Roman"/>
          <w:sz w:val="24"/>
          <w:szCs w:val="24"/>
        </w:rPr>
        <w:t>присмотр</w:t>
      </w:r>
      <w:r w:rsidR="000F6260"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F6260" w:rsidRPr="001777F1">
        <w:rPr>
          <w:rFonts w:ascii="Times New Roman" w:eastAsia="Times New Roman" w:hAnsi="Times New Roman" w:cs="Times New Roman"/>
          <w:sz w:val="24"/>
          <w:szCs w:val="24"/>
        </w:rPr>
        <w:t>и оздоровление, воспитание</w:t>
      </w:r>
      <w:r w:rsidR="000F6260"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F6260" w:rsidRPr="001777F1">
        <w:rPr>
          <w:rFonts w:ascii="Times New Roman" w:eastAsia="Times New Roman" w:hAnsi="Times New Roman" w:cs="Times New Roman"/>
          <w:sz w:val="24"/>
          <w:szCs w:val="24"/>
        </w:rPr>
        <w:t>и обучение.</w:t>
      </w:r>
    </w:p>
    <w:p w:rsidR="000F6260" w:rsidRPr="001777F1" w:rsidRDefault="000F6260" w:rsidP="008A5F12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1777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r w:rsidRPr="001777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1777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семей,</w:t>
      </w:r>
      <w:r w:rsidRPr="001777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чьи</w:t>
      </w:r>
      <w:r w:rsidRPr="001777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посещают</w:t>
      </w:r>
      <w:r w:rsidRPr="001777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ДОУ,</w:t>
      </w:r>
      <w:r w:rsidRPr="001777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отнести преобладание потребительской позиции, сниженный уровень интереса к жизни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 в детском саду, противоречивость поведения, образцов поведения и отношения 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миру, к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людям.</w:t>
      </w:r>
    </w:p>
    <w:p w:rsidR="000F6260" w:rsidRPr="001777F1" w:rsidRDefault="000F6260" w:rsidP="008A5F12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педагогической работы МДОУ «Детский сад» с. </w:t>
      </w:r>
      <w:proofErr w:type="spellStart"/>
      <w:r w:rsidRPr="001777F1">
        <w:rPr>
          <w:rFonts w:ascii="Times New Roman" w:eastAsia="Times New Roman" w:hAnsi="Times New Roman" w:cs="Times New Roman"/>
          <w:sz w:val="24"/>
          <w:szCs w:val="24"/>
        </w:rPr>
        <w:t>Будамша</w:t>
      </w:r>
      <w:proofErr w:type="spellEnd"/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воспитанников:</w:t>
      </w:r>
    </w:p>
    <w:p w:rsidR="000F6260" w:rsidRPr="001777F1" w:rsidRDefault="000F6260" w:rsidP="008A5F1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позитивная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социализация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ребенка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(предполагает,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lastRenderedPageBreak/>
        <w:t>культурных норм, средств и способов деятельности, культурных образцов поведения 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людьми,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происходит в процессе сотрудничества со взрослыми и другими детьми и направлено на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полноценной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изменяющемся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мире;</w:t>
      </w:r>
    </w:p>
    <w:p w:rsidR="000F6260" w:rsidRPr="001777F1" w:rsidRDefault="000F6260" w:rsidP="008A5F1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личностно-развивающий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гуманистический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характер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взаимодействия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детей).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Личностно-развивающее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составной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условием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полноценного развития;</w:t>
      </w:r>
    </w:p>
    <w:p w:rsidR="000F6260" w:rsidRPr="001777F1" w:rsidRDefault="000F6260" w:rsidP="008A5F1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содействие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сотрудничество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взрослых,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признание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ребенка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полноценным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участником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(субъектом)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Этот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программы воспитания;</w:t>
      </w:r>
    </w:p>
    <w:p w:rsidR="000F6260" w:rsidRPr="001777F1" w:rsidRDefault="000F6260" w:rsidP="008A5F1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партнерство ДОУ с семьей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. Сотрудничество, кооперация с семьей, открытость 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работе являются важнейшим принципом воспитательной программы. Сотрудники ДОУ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семьей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содержательном,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организационном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планах.</w:t>
      </w:r>
    </w:p>
    <w:p w:rsidR="000F6260" w:rsidRPr="001777F1" w:rsidRDefault="000F6260" w:rsidP="008A5F1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 xml:space="preserve">сетевое взаимодействие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 организациями социализации, образования, охраны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образования детей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обогащения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традициями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следующие:</w:t>
      </w:r>
    </w:p>
    <w:p w:rsidR="000F6260" w:rsidRPr="001777F1" w:rsidRDefault="000F6260" w:rsidP="008A5F1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годового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мероприятия, связанные с народными и государственными праздниками,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интеграция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усилий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0F6260" w:rsidRPr="001777F1" w:rsidRDefault="000F6260" w:rsidP="008A5F1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чертой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ключевого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большинства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родителей,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обсуждение,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планирование,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продукта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(коллективного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участника);</w:t>
      </w:r>
    </w:p>
    <w:p w:rsidR="000F6260" w:rsidRPr="001777F1" w:rsidRDefault="000F6260" w:rsidP="008A5F1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в проведении мероприятий ДОУ поощряется помощь старших детей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продукт, принять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значимом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деле;</w:t>
      </w:r>
    </w:p>
    <w:p w:rsidR="000F6260" w:rsidRPr="001777F1" w:rsidRDefault="000F6260" w:rsidP="008A5F1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работники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ориентированы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возрастной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доброжелательных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играть, заниматься интересным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делом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паре,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небольшой группе;</w:t>
      </w:r>
    </w:p>
    <w:p w:rsidR="000F6260" w:rsidRPr="001777F1" w:rsidRDefault="000F6260" w:rsidP="008A5F12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главным для ребенка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реализующий по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нему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защитную,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развивающую,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организационную,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0F6260" w:rsidRPr="001777F1" w:rsidRDefault="000F6260" w:rsidP="008A5F12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семейного и дошкольного воспитания – одно из главных направлений работы ДОУ,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0F6260" w:rsidRPr="008A5F12" w:rsidRDefault="000F6260" w:rsidP="008A5F12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Цель и задачи программы воспитания</w:t>
      </w:r>
      <w:r w:rsidR="008A5F1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F6260" w:rsidRPr="001777F1" w:rsidRDefault="000F6260" w:rsidP="001777F1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Современный национальный воспитательный идеал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высоконравственный,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компетентный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принимающий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судьбу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осознающий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страны,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укорененный в духовных и культурных традициях многонационального народа Российской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0F6260" w:rsidRPr="001777F1" w:rsidRDefault="000F6260" w:rsidP="0017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77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 воспитания в ДОУ – личностное развитие ребенка дошкольного возраста, проявляющееся: </w:t>
      </w:r>
    </w:p>
    <w:p w:rsidR="000F6260" w:rsidRPr="001777F1" w:rsidRDefault="000F6260" w:rsidP="0017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77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0F6260" w:rsidRPr="001777F1" w:rsidRDefault="000F6260" w:rsidP="0017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77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0F6260" w:rsidRPr="001777F1" w:rsidRDefault="000F6260" w:rsidP="00177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77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0F6260" w:rsidRPr="001777F1" w:rsidRDefault="000F6260" w:rsidP="008A5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 </w:t>
      </w:r>
    </w:p>
    <w:p w:rsidR="000F6260" w:rsidRPr="001777F1" w:rsidRDefault="000F6260" w:rsidP="008A5F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left="708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воспитании</w:t>
      </w:r>
      <w:r w:rsidRPr="001777F1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/>
          <w:sz w:val="24"/>
          <w:szCs w:val="24"/>
        </w:rPr>
        <w:t>младшего</w:t>
      </w:r>
      <w:r w:rsidRPr="001777F1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/>
          <w:sz w:val="24"/>
          <w:szCs w:val="24"/>
        </w:rPr>
        <w:t>дошкольного</w:t>
      </w:r>
      <w:r w:rsidRPr="001777F1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/>
          <w:sz w:val="24"/>
          <w:szCs w:val="24"/>
        </w:rPr>
        <w:t>возраста</w:t>
      </w:r>
    </w:p>
    <w:p w:rsidR="000F6260" w:rsidRPr="001777F1" w:rsidRDefault="000F6260" w:rsidP="001777F1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индивидуальности</w:t>
      </w:r>
      <w:r w:rsidRPr="001777F1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1777F1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1777F1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общение,</w:t>
      </w:r>
      <w:r w:rsidRPr="001777F1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игру,</w:t>
      </w:r>
      <w:r w:rsidRPr="001777F1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1777F1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777F1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</w:t>
      </w:r>
      <w:r w:rsidRPr="001777F1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0F6260" w:rsidRPr="001777F1" w:rsidRDefault="000F6260" w:rsidP="008A5F12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положительное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людям;</w:t>
      </w:r>
    </w:p>
    <w:p w:rsidR="000F6260" w:rsidRPr="001777F1" w:rsidRDefault="000F6260" w:rsidP="008A5F12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коммуникативную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социальную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компетентности;</w:t>
      </w:r>
    </w:p>
    <w:p w:rsidR="000F6260" w:rsidRPr="001777F1" w:rsidRDefault="000F6260" w:rsidP="008A5F12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эстетической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действительности,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жанрами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(словесного,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музыкального,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изобразительного), в том числе народного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творчества;</w:t>
      </w:r>
    </w:p>
    <w:p w:rsidR="000F6260" w:rsidRPr="001777F1" w:rsidRDefault="000F6260" w:rsidP="008A5F12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становлению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0F6260" w:rsidRPr="001777F1" w:rsidRDefault="000F6260" w:rsidP="008A5F12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причастным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(помогает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поливать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убирать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участок,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расчищать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дорожки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снега,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ремонтировать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игрушки</w:t>
      </w:r>
      <w:r w:rsidRPr="001777F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книги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посильную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помощь,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поддерживать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удовлетворения от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творческой;</w:t>
      </w:r>
    </w:p>
    <w:p w:rsidR="000F6260" w:rsidRPr="001777F1" w:rsidRDefault="000F6260" w:rsidP="008A5F12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 России как своей стране, узнавать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 называть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символику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(флаг,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герб,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гимн).</w:t>
      </w:r>
    </w:p>
    <w:p w:rsidR="000F6260" w:rsidRPr="001777F1" w:rsidRDefault="000F6260" w:rsidP="008A5F1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7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Pr="001777F1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воспитании детей</w:t>
      </w:r>
      <w:r w:rsidRPr="001777F1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старшего</w:t>
      </w:r>
      <w:r w:rsidRPr="001777F1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дошкольного</w:t>
      </w:r>
      <w:r w:rsidRPr="001777F1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возраста:</w:t>
      </w:r>
    </w:p>
    <w:p w:rsidR="000F6260" w:rsidRPr="001777F1" w:rsidRDefault="000F6260" w:rsidP="008A5F12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интеллектуально-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познавательных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социально-нравственных,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эстетических,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качеств.</w:t>
      </w:r>
    </w:p>
    <w:p w:rsidR="000F6260" w:rsidRPr="001777F1" w:rsidRDefault="000F6260" w:rsidP="008A5F1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0F6260" w:rsidRPr="001777F1" w:rsidRDefault="000F6260" w:rsidP="008A5F12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обогащать</w:t>
      </w:r>
      <w:r w:rsidRPr="001777F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1777F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777F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r w:rsidRPr="001777F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1777F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1777F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принятых в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обществе;</w:t>
      </w:r>
    </w:p>
    <w:p w:rsidR="000F6260" w:rsidRPr="001777F1" w:rsidRDefault="000F6260" w:rsidP="008A5F12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поддерживать самостоятельное взаимодействие и сотрудничество с взрослыми 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становление детского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сообщества;</w:t>
      </w:r>
    </w:p>
    <w:p w:rsidR="000F6260" w:rsidRPr="001777F1" w:rsidRDefault="000F6260" w:rsidP="008A5F12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чувство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инициативности,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формирование основ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патриотизма;</w:t>
      </w:r>
    </w:p>
    <w:p w:rsidR="000F6260" w:rsidRPr="001777F1" w:rsidRDefault="000F6260" w:rsidP="008A5F12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углублять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следовать им в различных ситуациях; содействовать становлению ценностей здорового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образа жизни;</w:t>
      </w:r>
    </w:p>
    <w:p w:rsidR="000F6260" w:rsidRPr="001777F1" w:rsidRDefault="000F6260" w:rsidP="008A5F12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сформировать систему ценностей, основанную на непотребительском отношении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понимании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777F1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природы;</w:t>
      </w:r>
    </w:p>
    <w:p w:rsidR="000F6260" w:rsidRPr="001777F1" w:rsidRDefault="000F6260" w:rsidP="008A5F12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предпосылки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восприятия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(живопись,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графика,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скульптура,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архитектура)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многообразии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жанров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(портрет,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пейзаж, натюрморт); художественных литературных произведений и музыки; интерес 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русскому языку, языкам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других народов;</w:t>
      </w:r>
    </w:p>
    <w:p w:rsidR="000F6260" w:rsidRPr="001777F1" w:rsidRDefault="000F6260" w:rsidP="008A5F12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lastRenderedPageBreak/>
        <w:t>поощрять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проявления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морально-волевых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качеств.</w:t>
      </w:r>
    </w:p>
    <w:p w:rsidR="000F6260" w:rsidRPr="001777F1" w:rsidRDefault="000F6260" w:rsidP="008A5F12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семьями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законными представителями направлена на совместное решение вопросов личностного развития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0F6260" w:rsidRPr="001777F1" w:rsidRDefault="000F6260" w:rsidP="008A5F1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</w:p>
    <w:p w:rsidR="000F6260" w:rsidRPr="001777F1" w:rsidRDefault="000F6260" w:rsidP="008A5F12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Приобщение родителей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0F6260" w:rsidRPr="001777F1" w:rsidRDefault="000F6260" w:rsidP="008A5F12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Изучение и обобщение лучшего опыта семейного воспитания.</w:t>
      </w:r>
      <w:r w:rsidRPr="001777F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0F6260" w:rsidRPr="001777F1" w:rsidRDefault="000F6260" w:rsidP="008A5F12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:rsidR="000F6260" w:rsidRPr="001777F1" w:rsidRDefault="000F6260" w:rsidP="008A5F1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взаимоотношений,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осуществляться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взаимодействие:</w:t>
      </w:r>
    </w:p>
    <w:p w:rsidR="000F6260" w:rsidRPr="001777F1" w:rsidRDefault="000F6260" w:rsidP="008A5F12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сотрудничество – общение «на равных», где ни одной из сторон не принадлежит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привилегия указывать,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контролировать,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оценивать;</w:t>
      </w:r>
    </w:p>
    <w:p w:rsidR="000F6260" w:rsidRPr="001777F1" w:rsidRDefault="000F6260" w:rsidP="008A5F12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перцепции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(чувственного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окружающего мира) 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помощью общения.</w:t>
      </w:r>
    </w:p>
    <w:p w:rsidR="000F6260" w:rsidRPr="001777F1" w:rsidRDefault="000F6260" w:rsidP="008A5F1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Планомерная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интересную и событийно насыщенную жизнь детей и педагогов, что станет эффективным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подрастающего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поколения.</w:t>
      </w:r>
    </w:p>
    <w:p w:rsidR="000F6260" w:rsidRPr="008A5F12" w:rsidRDefault="000F6260" w:rsidP="008A5F12">
      <w:pPr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Требования к планируемым результатам освоения программы воспитания</w:t>
      </w:r>
      <w:r w:rsidR="004E1F5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воспитания носят отсроченный характер, а деятельность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воспитателя нацелена на перспективу развития и становления личности ребенка. Поэтому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результаты достижения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 виде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описательных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моделей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«Портрета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выпускника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ДОУ»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 «Портрета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России».</w:t>
      </w:r>
    </w:p>
    <w:p w:rsidR="000F6260" w:rsidRPr="001777F1" w:rsidRDefault="000F6260" w:rsidP="004E1F50">
      <w:pPr>
        <w:widowControl w:val="0"/>
        <w:numPr>
          <w:ilvl w:val="2"/>
          <w:numId w:val="26"/>
        </w:numPr>
        <w:autoSpaceDE w:val="0"/>
        <w:autoSpaceDN w:val="0"/>
        <w:spacing w:after="0" w:line="240" w:lineRule="auto"/>
        <w:ind w:right="-83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TOC_250006"/>
      <w:r w:rsidRPr="001777F1">
        <w:rPr>
          <w:rFonts w:ascii="Times New Roman" w:eastAsia="Times New Roman" w:hAnsi="Times New Roman" w:cs="Times New Roman"/>
          <w:i/>
          <w:iCs/>
          <w:sz w:val="24"/>
          <w:szCs w:val="24"/>
        </w:rPr>
        <w:t>Планируемые</w:t>
      </w:r>
      <w:r w:rsidRPr="001777F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i/>
          <w:iCs/>
          <w:sz w:val="24"/>
          <w:szCs w:val="24"/>
        </w:rPr>
        <w:t>результаты</w:t>
      </w:r>
      <w:r w:rsidRPr="001777F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i/>
          <w:iCs/>
          <w:sz w:val="24"/>
          <w:szCs w:val="24"/>
        </w:rPr>
        <w:t>детей в раннем</w:t>
      </w:r>
      <w:r w:rsidRPr="001777F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i/>
          <w:iCs/>
          <w:sz w:val="24"/>
          <w:szCs w:val="24"/>
        </w:rPr>
        <w:t>возрасте</w:t>
      </w:r>
      <w:r w:rsidRPr="001777F1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i/>
          <w:iCs/>
          <w:sz w:val="24"/>
          <w:szCs w:val="24"/>
        </w:rPr>
        <w:t>(к</w:t>
      </w:r>
      <w:r w:rsidRPr="001777F1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bookmarkEnd w:id="1"/>
      <w:r w:rsidRPr="001777F1">
        <w:rPr>
          <w:rFonts w:ascii="Times New Roman" w:eastAsia="Times New Roman" w:hAnsi="Times New Roman" w:cs="Times New Roman"/>
          <w:i/>
          <w:iCs/>
          <w:sz w:val="24"/>
          <w:szCs w:val="24"/>
        </w:rPr>
        <w:t>3 годам)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В процессе воспитания к окончанию раннего возраста (к трем годам) предполагается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достижение следующих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основанных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 целевых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ориентирах: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Портрет</w:t>
      </w:r>
      <w:r w:rsidRPr="001777F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Гражданина</w:t>
      </w:r>
      <w:r w:rsidRPr="001777F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России</w:t>
      </w:r>
      <w:r w:rsidRPr="001777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1777F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Патриотизм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Хранящий верность идеалам Отечества,</w:t>
      </w:r>
      <w:r w:rsidRPr="001777F1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гражданского общества, демократии,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гуманизма,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1777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1777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мире.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Действующий в интересах обеспечения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безопасности и благополучия России,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сохранения родной культуры,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 основе любви к Отечеству, малой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Pr="001777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сопричастности 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многонациональному народу России,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принятия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нравственных ценностей человеческой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жизни, семьи, человечества, уважения 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традиционным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религиям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России.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Уважающий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прошлое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устремлённый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будущее.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2. Гражданская позиция и</w:t>
      </w:r>
      <w:r w:rsidRPr="001777F1">
        <w:rPr>
          <w:rFonts w:ascii="Times New Roman" w:eastAsia="Times New Roman" w:hAnsi="Times New Roman" w:cs="Times New Roman"/>
          <w:b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правосознание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Активно и сознательно принимающий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развития России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социальной жизни и экономики,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участвующий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объединениях,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волонтёрских и благотворительных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проектах.</w:t>
      </w:r>
      <w:r w:rsidRPr="001777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Принимающий</w:t>
      </w:r>
      <w:r w:rsidRPr="001777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учитывающий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действиях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неповторимость, права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свободы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других людей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развитого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правосознания.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1777F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Социальная</w:t>
      </w:r>
      <w:r w:rsidRPr="001777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</w:t>
      </w:r>
      <w:r w:rsidRPr="001777F1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b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зрелость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Проявляющий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постановке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b/>
          <w:spacing w:val="-47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4.Интеллектуальная самостоятельность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Системно, креативно и критически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мыслящий, активно и целенаправленно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познающий мир, </w:t>
      </w:r>
      <w:proofErr w:type="spellStart"/>
      <w:r w:rsidRPr="001777F1">
        <w:rPr>
          <w:rFonts w:ascii="Times New Roman" w:eastAsia="Times New Roman" w:hAnsi="Times New Roman" w:cs="Times New Roman"/>
          <w:sz w:val="24"/>
          <w:szCs w:val="24"/>
        </w:rPr>
        <w:t>самореализующийся</w:t>
      </w:r>
      <w:proofErr w:type="spellEnd"/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личностной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этических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идеалов.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Экономическая</w:t>
      </w:r>
      <w:r w:rsidRPr="001777F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активность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Проявляющий стремление 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созидательному труду, успешно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достигающий поставленных жизненных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целей за счёт высокой экономической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рынке труда в условиях многообразия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социально-трудовых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ролей,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мотивированный к инновационной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6. Коммуникация и сотрудничество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Доброжелательно, конструктивно 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эффективно взаимодействующий с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другими людьми – представителями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культур,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возрастов,</w:t>
      </w:r>
      <w:r w:rsidRPr="001777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1777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1777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здоровья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Здоровье</w:t>
      </w:r>
      <w:r w:rsidRPr="001777F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безопасность</w:t>
      </w:r>
      <w:r w:rsidRPr="001777F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Стремящийся к гармоничному развитию, осознанно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выполняющий правила здорового 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экологически целесообразного образа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жизни и поведения, безопасного для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человека и окружающей среды (в том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числе и сетевой), воспринимающий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природу как ценность, обладающий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чувством меры,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рачительно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относящийся к природным ресурсам,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ограничивающий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потребности.</w:t>
      </w:r>
    </w:p>
    <w:p w:rsidR="000F6260" w:rsidRPr="001777F1" w:rsidRDefault="000F6260" w:rsidP="004E1F5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5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2" w:name="_TOC_250005"/>
      <w:r w:rsidRPr="001777F1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Планируемые</w:t>
      </w:r>
      <w:r w:rsidRPr="001777F1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i/>
          <w:iCs/>
          <w:sz w:val="24"/>
          <w:szCs w:val="24"/>
        </w:rPr>
        <w:t>результаты</w:t>
      </w:r>
      <w:r w:rsidRPr="001777F1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i/>
          <w:iCs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i/>
          <w:iCs/>
          <w:sz w:val="24"/>
          <w:szCs w:val="24"/>
        </w:rPr>
        <w:t>в дошкольном</w:t>
      </w:r>
      <w:r w:rsidRPr="001777F1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bookmarkEnd w:id="2"/>
      <w:r w:rsidRPr="001777F1">
        <w:rPr>
          <w:rFonts w:ascii="Times New Roman" w:eastAsia="Times New Roman" w:hAnsi="Times New Roman" w:cs="Times New Roman"/>
          <w:i/>
          <w:iCs/>
          <w:sz w:val="24"/>
          <w:szCs w:val="24"/>
        </w:rPr>
        <w:t>возрасте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процессе воспитания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окончанию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1777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возраста (к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годам)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предполагается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достижение следующих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основаны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 целевых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ориентирах: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1777F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Патриотизм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Хранящий верность идеалам Отечества,</w:t>
      </w:r>
      <w:r w:rsidRPr="001777F1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гражданского общества, демократии,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гуманизма,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1777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1777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мире.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Действующий в интересах обеспечения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безопасности и благополучия России,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сохранения родной культуры,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исторической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 основе любви к Отечеству, малой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родине,</w:t>
      </w:r>
      <w:r w:rsidRPr="001777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сопричастности к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Гражданская</w:t>
      </w:r>
      <w:r w:rsidRPr="001777F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позиция</w:t>
      </w:r>
      <w:r w:rsidRPr="001777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и правосознание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сознательно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принимающий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 достижении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целей развития России в различных сферах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социальной жизни и экономики,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участвующий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объединениях,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волонтёрских и благотворительных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проектах.</w:t>
      </w:r>
      <w:r w:rsidRPr="001777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Принимающий</w:t>
      </w:r>
      <w:r w:rsidRPr="001777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учитывающий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действиях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неповторимость, права и свободы других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развитого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правосознания.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1777F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Социальная</w:t>
      </w:r>
      <w:r w:rsidRPr="001777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</w:t>
      </w:r>
      <w:r w:rsidRPr="001777F1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b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зрелость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Проявляющий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постановке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целей,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активность,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честность и принципиальность 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сфере,</w:t>
      </w:r>
      <w:r w:rsidRPr="001777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нетерпимость 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проявлениям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непрофессионализма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трудовой деятельности, уважение 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признание ценности каждой человеческой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сочувствие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сострадание к другим людям. Сознательно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творчески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проектирующий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свой жизненный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путь,</w:t>
      </w:r>
      <w:r w:rsidRPr="001777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использующий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разрешения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целей средства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саморегуляции,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самоорганизации 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рефлексии.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Интеллектуальная</w:t>
      </w:r>
      <w:r w:rsidRPr="001777F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самостоятельность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Системно, креативно и критически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мыслящий, активно и целенаправленно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познающий мир, </w:t>
      </w:r>
      <w:proofErr w:type="spellStart"/>
      <w:r w:rsidRPr="001777F1">
        <w:rPr>
          <w:rFonts w:ascii="Times New Roman" w:eastAsia="Times New Roman" w:hAnsi="Times New Roman" w:cs="Times New Roman"/>
          <w:sz w:val="24"/>
          <w:szCs w:val="24"/>
        </w:rPr>
        <w:t>самореализующийся</w:t>
      </w:r>
      <w:proofErr w:type="spellEnd"/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личностной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этических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идеалов.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 xml:space="preserve">5. Зрелое сетевое поведение 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E1F50">
        <w:rPr>
          <w:rFonts w:ascii="Times New Roman" w:eastAsia="Times New Roman" w:hAnsi="Times New Roman" w:cs="Times New Roman"/>
          <w:sz w:val="24"/>
          <w:szCs w:val="24"/>
        </w:rPr>
        <w:t xml:space="preserve">уверенно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осуществляющий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сетевую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коммуникацию и взаимодействие на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сетевой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сетевой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этики,</w:t>
      </w:r>
      <w:r w:rsidRPr="001777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управляющий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репутацией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сетевой среде,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формирующий «здоровый» цифровой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след.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1777F1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Экономическая</w:t>
      </w:r>
      <w:r w:rsidRPr="001777F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активность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Проявляющий стремление 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созидательному труду, успешно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достигающий поставленных жизненных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целей за счёт высокой экономической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рынке труда в условиях многообразия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социально-трудовых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ролей,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мотивированный к инновационной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7. Коммуникация и сотрудничество</w:t>
      </w:r>
      <w:r w:rsidRPr="001777F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Доброжелательно, конструктивно 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эффективно взаимодействующий с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другими людьми – представителями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культур,</w:t>
      </w:r>
      <w:r w:rsidRPr="001777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возрастов,</w:t>
      </w:r>
      <w:r w:rsidRPr="001777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лиц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команды); уверенно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выражающий свои мысли различными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русском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родном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языке.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Здоровье</w:t>
      </w:r>
      <w:r w:rsidRPr="001777F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безопасность</w:t>
      </w:r>
      <w:r w:rsidRPr="001777F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Стремящийся к гармоничному развитию, осознанно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выполняющий правила здорового 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экологически целесообразного образа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жизни и поведения, безопасного для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человека и окружающей среды (в том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числе и сетевой), воспринимающий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природу как ценность, обладающий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чувством меры,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рачительно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бережно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относящийся к природным ресурсам,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ограничивающий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потребности.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Pr="001777F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Мобильность</w:t>
      </w:r>
      <w:r w:rsidRPr="001777F1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устойчивость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Сохраняющий</w:t>
      </w:r>
      <w:r w:rsidRPr="001777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внутреннюю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устойчивость</w:t>
      </w:r>
      <w:r w:rsidRPr="001777F1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 динамично меняющихся 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lastRenderedPageBreak/>
        <w:t>непредсказуемых условиях,</w:t>
      </w:r>
      <w:r w:rsidRPr="001777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гибко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адаптирующийся к изменениям,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проявляющий социальную,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профессиональную и образовательную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мобильность,</w:t>
      </w:r>
      <w:r w:rsidRPr="001777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777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непрерывного самообразования 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самосовершенствования.</w:t>
      </w:r>
    </w:p>
    <w:p w:rsidR="000F6260" w:rsidRPr="001777F1" w:rsidRDefault="000F6260" w:rsidP="004E1F5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260" w:rsidRPr="001777F1" w:rsidRDefault="000F6260" w:rsidP="004E1F50">
      <w:pPr>
        <w:tabs>
          <w:tab w:val="right" w:leader="dot" w:pos="9498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1777F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1777F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Pr="001777F1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1777F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ВОСПИТАНИЯ</w:t>
      </w:r>
      <w:r w:rsidRPr="001777F1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</w:t>
      </w:r>
      <w:r w:rsidR="004E1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F6260" w:rsidRPr="004E1F50" w:rsidRDefault="000F6260" w:rsidP="004E1F50">
      <w:pPr>
        <w:widowControl w:val="0"/>
        <w:numPr>
          <w:ilvl w:val="1"/>
          <w:numId w:val="28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hyperlink r:id="rId9" w:anchor="_TOC_250004" w:history="1">
        <w:r w:rsidRPr="001777F1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</w:rPr>
          <w:t>Содержание программы воспитания на основе формирования ценностей в ДОУ</w:t>
        </w:r>
      </w:hyperlink>
      <w:r w:rsidR="004E1F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0F6260" w:rsidRPr="001777F1" w:rsidRDefault="000F6260" w:rsidP="004E1F50">
      <w:pPr>
        <w:widowControl w:val="0"/>
        <w:autoSpaceDE w:val="0"/>
        <w:autoSpaceDN w:val="0"/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Содержание Программы воспитания, в соответствии с Федеральным Законом от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№273-ФЗ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«…должно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содействовать взаимопониманию и сотрудничеству между людьми, народами независимо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расовой,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национальной,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этнической,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принадлежности,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учитывать разнообразие мировоззренческих подходов, способствовать реализации права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свободный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мнений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убеждений,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обеспечивать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способностей каждого человека, формирование и развитие его личности в соответствии с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духовно-нравственными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ценностями».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777F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дошкольного возраста всех образовательных областей, обозначенных в ФГОС ДО, одной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целостный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на основе духовно-нравственных и социокультурных ценностей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поведения в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семьи,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общества: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развитие;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познавательное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развитие;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речевое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развитие;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развитие;</w:t>
      </w:r>
    </w:p>
    <w:p w:rsidR="000F6260" w:rsidRPr="001777F1" w:rsidRDefault="000F6260" w:rsidP="004E1F50">
      <w:pPr>
        <w:widowControl w:val="0"/>
        <w:autoSpaceDE w:val="0"/>
        <w:autoSpaceDN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0F6260" w:rsidRPr="001777F1" w:rsidRDefault="000F6260" w:rsidP="004E1F50">
      <w:pPr>
        <w:widowControl w:val="0"/>
        <w:tabs>
          <w:tab w:val="right" w:leader="dot" w:pos="949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 xml:space="preserve">2.2. Особенности реализации воспитательного процесса в ДОУ. </w:t>
      </w:r>
    </w:p>
    <w:p w:rsidR="000F6260" w:rsidRPr="004E1F50" w:rsidRDefault="000F6260" w:rsidP="004E1F50">
      <w:pPr>
        <w:widowControl w:val="0"/>
        <w:tabs>
          <w:tab w:val="right" w:leader="dot" w:pos="9498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Виды, формы и содержание деятельности</w:t>
      </w:r>
    </w:p>
    <w:p w:rsidR="000F6260" w:rsidRPr="001777F1" w:rsidRDefault="000F6260" w:rsidP="004E1F5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Виды</w:t>
      </w:r>
      <w:r w:rsidRPr="001777F1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деятельности:</w:t>
      </w:r>
    </w:p>
    <w:p w:rsidR="000F6260" w:rsidRPr="001777F1" w:rsidRDefault="000F6260" w:rsidP="004E1F50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игровая,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сюжетно-ролевую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игру,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игру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виды игры,</w:t>
      </w:r>
    </w:p>
    <w:p w:rsidR="000F6260" w:rsidRPr="001777F1" w:rsidRDefault="000F6260" w:rsidP="004E1F50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коммуникативная</w:t>
      </w:r>
      <w:r w:rsidRPr="001777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(общение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1777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1777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сверстниками),</w:t>
      </w:r>
    </w:p>
    <w:p w:rsidR="000F6260" w:rsidRPr="001777F1" w:rsidRDefault="000F6260" w:rsidP="004E1F50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(исследования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окружающего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экспериментирования с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ними),</w:t>
      </w:r>
    </w:p>
    <w:p w:rsidR="000F6260" w:rsidRPr="001777F1" w:rsidRDefault="000F6260" w:rsidP="004E1F50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1777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1777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1777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фольклора,</w:t>
      </w:r>
    </w:p>
    <w:p w:rsidR="000F6260" w:rsidRPr="001777F1" w:rsidRDefault="000F6260" w:rsidP="004E1F50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самообслуживание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элементарный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бытовой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труд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помещении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улице),</w:t>
      </w:r>
    </w:p>
    <w:p w:rsidR="000F6260" w:rsidRPr="001777F1" w:rsidRDefault="000F6260" w:rsidP="004E1F50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конструирование</w:t>
      </w:r>
      <w:r w:rsidRPr="001777F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777F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разного</w:t>
      </w:r>
      <w:r w:rsidRPr="001777F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1777F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1777F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конструкторы,</w:t>
      </w:r>
      <w:r w:rsidRPr="001777F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модули,</w:t>
      </w:r>
      <w:r w:rsidRPr="001777F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бумагу,</w:t>
      </w:r>
    </w:p>
    <w:p w:rsidR="000F6260" w:rsidRPr="001777F1" w:rsidRDefault="000F6260" w:rsidP="004E1F50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природный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материал,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изобразительная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(рисование,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лепка,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аппликация),</w:t>
      </w:r>
    </w:p>
    <w:p w:rsidR="000F6260" w:rsidRPr="001777F1" w:rsidRDefault="000F6260" w:rsidP="004E1F50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музыкальная</w:t>
      </w:r>
      <w:r w:rsidRPr="001777F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(восприятие</w:t>
      </w:r>
      <w:r w:rsidRPr="001777F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1777F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1777F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1777F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пение,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музыкально-ритмические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музыкальных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инструментах)</w:t>
      </w:r>
    </w:p>
    <w:p w:rsidR="000F6260" w:rsidRPr="001777F1" w:rsidRDefault="000F6260" w:rsidP="004E1F50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двигательная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(овладение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движениями)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0F6260" w:rsidRPr="001777F1" w:rsidRDefault="000F6260" w:rsidP="004E1F50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</w:t>
      </w:r>
      <w:r w:rsidRPr="001777F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</w:t>
      </w:r>
      <w:r w:rsidRPr="001777F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</w:p>
    <w:p w:rsidR="000F6260" w:rsidRPr="001777F1" w:rsidRDefault="000F6260" w:rsidP="004E1F50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игра,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игровое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упражнение,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игра-путешествие,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занятие;</w:t>
      </w:r>
    </w:p>
    <w:p w:rsidR="000F6260" w:rsidRPr="001777F1" w:rsidRDefault="000F6260" w:rsidP="004E1F50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>тематический</w:t>
      </w:r>
      <w:r w:rsidRPr="001777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модуль,</w:t>
      </w:r>
      <w:r w:rsidRPr="001777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коллекционирование,</w:t>
      </w:r>
    </w:p>
    <w:p w:rsidR="000F6260" w:rsidRPr="001777F1" w:rsidRDefault="000F6260" w:rsidP="004E1F50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чтение,</w:t>
      </w:r>
      <w:r w:rsidRPr="001777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беседа/разговор,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ситуации,</w:t>
      </w:r>
    </w:p>
    <w:p w:rsidR="000F6260" w:rsidRPr="001777F1" w:rsidRDefault="000F6260" w:rsidP="004E1F50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конкурсы,</w:t>
      </w:r>
      <w:r w:rsidRPr="001777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викторины,</w:t>
      </w:r>
      <w:r w:rsidRPr="001777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r w:rsidRPr="001777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1777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дело,</w:t>
      </w:r>
    </w:p>
    <w:p w:rsidR="000F6260" w:rsidRPr="001777F1" w:rsidRDefault="000F6260" w:rsidP="004E1F50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проекты,</w:t>
      </w:r>
      <w:r w:rsidRPr="001777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эксперименты,</w:t>
      </w:r>
      <w:r w:rsidRPr="001777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длительные</w:t>
      </w:r>
      <w:r w:rsidRPr="001777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наблюдения,</w:t>
      </w:r>
      <w:r w:rsidRPr="001777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экологические</w:t>
      </w:r>
      <w:r w:rsidRPr="001777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акции,</w:t>
      </w:r>
      <w:r w:rsidRPr="001777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пешеходные прогулки.</w:t>
      </w:r>
    </w:p>
    <w:p w:rsidR="000F6260" w:rsidRPr="001777F1" w:rsidRDefault="000F6260" w:rsidP="004E1F50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>праздники,</w:t>
      </w:r>
      <w:r w:rsidRPr="001777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>развлечения,</w:t>
      </w:r>
      <w:r w:rsidRPr="001777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физкультурно-спортивные</w:t>
      </w:r>
      <w:r w:rsidRPr="001777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соревнования,</w:t>
      </w:r>
    </w:p>
    <w:p w:rsidR="000F6260" w:rsidRPr="001777F1" w:rsidRDefault="000F6260" w:rsidP="004E1F50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театрализованные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инсценировки.</w:t>
      </w:r>
    </w:p>
    <w:p w:rsidR="000F6260" w:rsidRPr="001777F1" w:rsidRDefault="000F6260" w:rsidP="004E1F5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Практическая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следующих направлений воспитательной работы ДОУ, каждое из которых представлено в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соответствующем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модуле.</w:t>
      </w:r>
    </w:p>
    <w:p w:rsidR="000F6260" w:rsidRPr="001777F1" w:rsidRDefault="000F6260" w:rsidP="004E1F5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2.3. Направления реализации программы воспитания</w:t>
      </w:r>
    </w:p>
    <w:p w:rsidR="000F6260" w:rsidRPr="001777F1" w:rsidRDefault="000F6260" w:rsidP="004E1F50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</w:t>
      </w:r>
      <w:r w:rsidRPr="001777F1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 xml:space="preserve"> 1</w:t>
      </w:r>
    </w:p>
    <w:p w:rsidR="000F6260" w:rsidRPr="001777F1" w:rsidRDefault="000F6260" w:rsidP="004E1F50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«ОСНОВЫ ЗДОРОВОГО ОБРАЗА ЖИЗНИ»</w:t>
      </w:r>
    </w:p>
    <w:p w:rsidR="000F6260" w:rsidRPr="001777F1" w:rsidRDefault="000F6260" w:rsidP="004E1F50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Физическое воспитание и формирование культуры здоровья включает: </w:t>
      </w:r>
    </w:p>
    <w:p w:rsidR="000F6260" w:rsidRPr="001777F1" w:rsidRDefault="000F6260" w:rsidP="004E1F50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0F6260" w:rsidRPr="001777F1" w:rsidRDefault="000F6260" w:rsidP="004E1F50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0F6260" w:rsidRPr="001777F1" w:rsidRDefault="000F6260" w:rsidP="004E1F50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0F6260" w:rsidRPr="001777F1" w:rsidRDefault="000F6260" w:rsidP="004E1F50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- развитие культуры безопасной жизнедеятельности, профилактику вредных привычек; </w:t>
      </w:r>
    </w:p>
    <w:p w:rsidR="000F6260" w:rsidRPr="001777F1" w:rsidRDefault="004E1F50" w:rsidP="004E1F50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6260" w:rsidRPr="001777F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0F6260" w:rsidRPr="001777F1" w:rsidRDefault="000F6260" w:rsidP="004E1F50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- использование потенциала спортивной деятельности для профилактики асоциального поведения; </w:t>
      </w:r>
    </w:p>
    <w:p w:rsidR="000F6260" w:rsidRPr="001777F1" w:rsidRDefault="000F6260" w:rsidP="004E1F50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- содействие проведению массовых общественно-спортивных мероприятий и привлечение к участию в них детей.</w:t>
      </w:r>
    </w:p>
    <w:p w:rsidR="000F6260" w:rsidRPr="001777F1" w:rsidRDefault="000F6260" w:rsidP="004E1F50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МОДУЛЬ 2</w:t>
      </w:r>
    </w:p>
    <w:p w:rsidR="000F6260" w:rsidRPr="001777F1" w:rsidRDefault="000F6260" w:rsidP="004E1F50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«ЭКОЛОГИЧЕСКОЕ ВОСПИТАНИЕ»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Экологическое</w:t>
      </w:r>
      <w:r w:rsidRPr="001777F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1777F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дошкольников  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– одно  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из  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приоритетных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направлений воспитания.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непрерывный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направленный не только на расширение знаний в данной области, но и формирование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положительном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здоровью, 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окружающему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миру,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ответственном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соблюдению норм и правил поведения по отношению к ней. В связи с этим на базе нашего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«Экологическое воспитание».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57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даёт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осознанно-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правильное отношение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природным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явлениям.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Осознанно-правильное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отношение детей к природе строится на её восприятии, эмоциональном отношении к ней,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знакомстве и знаниях особенностей жизни отдельных живых существ. Дети узнают новую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             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информацию о живой и неживой природе, её представителях, знакомятся с народными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приметами, литературными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произведениями,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познают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красоту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окружающего мира, выполняют различные трудовые поручения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что даёт возможность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понять меру собственной ответственности за сохранение и улучшение жизни растений 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животных,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бережного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всему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живому,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пониманию что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человек – часть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природы.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Деятельность дошкольников, в контексте проекта, это путешествия в природу,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главным</w:t>
      </w:r>
      <w:r w:rsidRPr="001777F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содержанием</w:t>
      </w:r>
      <w:r w:rsidRPr="001777F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777F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777F1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1777F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77F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живой</w:t>
      </w:r>
      <w:r w:rsidRPr="001777F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природой</w:t>
      </w:r>
      <w:r w:rsidRPr="001777F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1777F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1777F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 местными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обычаями,</w:t>
      </w:r>
      <w:r w:rsidRPr="001777F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1777F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77F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просвещению</w:t>
      </w:r>
      <w:r w:rsidRPr="001777F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экологическому</w:t>
      </w:r>
      <w:r w:rsidRPr="001777F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воспитанию,</w:t>
      </w:r>
      <w:r w:rsidRPr="001777F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1777F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1777F1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1777F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края,</w:t>
      </w:r>
      <w:r w:rsidRPr="001777F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города,</w:t>
      </w:r>
      <w:r w:rsidRPr="001777F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сада.</w:t>
      </w:r>
      <w:r w:rsidRPr="001777F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 </w:t>
      </w:r>
      <w:r w:rsidRPr="001777F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составляющая  </w:t>
      </w:r>
      <w:r w:rsidRPr="001777F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базируется  </w:t>
      </w:r>
      <w:r w:rsidRPr="001777F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1777F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основе  </w:t>
      </w:r>
      <w:r w:rsidRPr="001777F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парциальной  </w:t>
      </w:r>
      <w:r w:rsidRPr="001777F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программы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«Юный эколог» С. Н. Николаевой. Данная программа ориентирована на постоянное 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систематическое взаимодействие детей с живой природой. В помещении и на участке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дошкольники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окружены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растениями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животными,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различную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осознанно-правильного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1777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природе  </w:t>
      </w:r>
      <w:r w:rsidRPr="001777F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сопровождается  </w:t>
      </w:r>
      <w:r w:rsidRPr="001777F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различными  </w:t>
      </w:r>
      <w:r w:rsidRPr="001777F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видами  </w:t>
      </w:r>
      <w:r w:rsidRPr="001777F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детской  </w:t>
      </w:r>
      <w:r w:rsidRPr="001777F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(игровой,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подвижной,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познавательно-исследовательской,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художественно-эстетической,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коммуникативной).</w:t>
      </w:r>
    </w:p>
    <w:p w:rsidR="000F6260" w:rsidRPr="001777F1" w:rsidRDefault="000F6260" w:rsidP="004E1F5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 - несомненно важная часть развития детей дошкольного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возраста.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Эту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сложную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задачу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невозможно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решить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усилий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продуктивного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родителей.</w:t>
      </w:r>
      <w:r w:rsidRPr="001777F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Объединяя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обучение и воспитание в целостный образовательный процесс, непосредственно участвуя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процессе,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стараются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образцом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lastRenderedPageBreak/>
        <w:t>социокультурных ценностей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своих детей.</w:t>
      </w:r>
    </w:p>
    <w:p w:rsidR="000F6260" w:rsidRPr="001777F1" w:rsidRDefault="000F6260" w:rsidP="004E1F50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</w:t>
      </w:r>
      <w:r w:rsidRPr="001777F1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 xml:space="preserve"> 3</w:t>
      </w:r>
    </w:p>
    <w:p w:rsidR="000F6260" w:rsidRPr="001777F1" w:rsidRDefault="000F6260" w:rsidP="004E1F50">
      <w:pPr>
        <w:widowControl w:val="0"/>
        <w:numPr>
          <w:ilvl w:val="2"/>
          <w:numId w:val="34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_250004"/>
      <w:r w:rsidRPr="001777F1">
        <w:rPr>
          <w:rFonts w:ascii="Times New Roman" w:eastAsia="Times New Roman" w:hAnsi="Times New Roman" w:cs="Times New Roman"/>
          <w:b/>
          <w:bCs/>
          <w:sz w:val="24"/>
          <w:szCs w:val="24"/>
        </w:rPr>
        <w:t>«ТРУДОВОЕ</w:t>
      </w:r>
      <w:r w:rsidRPr="001777F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bookmarkEnd w:id="3"/>
      <w:r w:rsidRPr="001777F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Трудовое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самоопределение</w:t>
      </w:r>
      <w:r w:rsidRPr="001777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1777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посредством:</w:t>
      </w:r>
    </w:p>
    <w:p w:rsidR="000F6260" w:rsidRPr="001777F1" w:rsidRDefault="000F6260" w:rsidP="004E1F50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труда,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достижениям;</w:t>
      </w:r>
    </w:p>
    <w:p w:rsidR="000F6260" w:rsidRPr="001777F1" w:rsidRDefault="000F6260" w:rsidP="004E1F50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формирования у детей умений и навыков самообслуживания, потребности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трудиться,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добросовестного,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разным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домашних</w:t>
      </w:r>
      <w:r w:rsidRPr="001777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обязанностей;</w:t>
      </w:r>
    </w:p>
    <w:p w:rsidR="000F6260" w:rsidRPr="001777F1" w:rsidRDefault="000F6260" w:rsidP="004E1F50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1777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мобилизуя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ресурсы,</w:t>
      </w:r>
      <w:r w:rsidRPr="001777F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1777F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оценивая</w:t>
      </w:r>
      <w:r w:rsidRPr="001777F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1777F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последствия</w:t>
      </w:r>
      <w:r w:rsidRPr="001777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1777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действий;</w:t>
      </w:r>
    </w:p>
    <w:p w:rsidR="000F6260" w:rsidRPr="001777F1" w:rsidRDefault="000F6260" w:rsidP="004E1F50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содействия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самоопределению,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приобщения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1777F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1777F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777F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77F1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осмысленного</w:t>
      </w:r>
      <w:r w:rsidRPr="001777F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1777F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профессии.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Виды совместной деятельности: игровая, познавательная, коммуникативная,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продуктивная,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двигательная,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трудовая,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художественно-эстетическая.</w:t>
      </w:r>
    </w:p>
    <w:p w:rsidR="004E1F50" w:rsidRDefault="000F6260" w:rsidP="004E1F50">
      <w:pPr>
        <w:widowControl w:val="0"/>
        <w:autoSpaceDE w:val="0"/>
        <w:autoSpaceDN w:val="0"/>
        <w:spacing w:after="0" w:line="240" w:lineRule="auto"/>
        <w:ind w:right="2"/>
        <w:jc w:val="both"/>
        <w:outlineLvl w:val="2"/>
        <w:rPr>
          <w:rFonts w:ascii="Times New Roman" w:eastAsia="Times New Roman" w:hAnsi="Times New Roman" w:cs="Times New Roman"/>
          <w:b/>
          <w:iCs/>
          <w:spacing w:val="-9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iCs/>
          <w:sz w:val="24"/>
          <w:szCs w:val="24"/>
        </w:rPr>
        <w:t>МОДУЛЬ</w:t>
      </w:r>
      <w:r w:rsidRPr="001777F1">
        <w:rPr>
          <w:rFonts w:ascii="Times New Roman" w:eastAsia="Times New Roman" w:hAnsi="Times New Roman" w:cs="Times New Roman"/>
          <w:b/>
          <w:iCs/>
          <w:spacing w:val="-9"/>
          <w:sz w:val="24"/>
          <w:szCs w:val="24"/>
        </w:rPr>
        <w:t xml:space="preserve"> 4</w:t>
      </w:r>
    </w:p>
    <w:p w:rsidR="000F6260" w:rsidRPr="004E1F50" w:rsidRDefault="000F6260" w:rsidP="004E1F50">
      <w:pPr>
        <w:widowControl w:val="0"/>
        <w:autoSpaceDE w:val="0"/>
        <w:autoSpaceDN w:val="0"/>
        <w:spacing w:after="0" w:line="240" w:lineRule="auto"/>
        <w:ind w:right="2"/>
        <w:jc w:val="both"/>
        <w:outlineLvl w:val="2"/>
        <w:rPr>
          <w:rFonts w:ascii="Times New Roman" w:eastAsia="Times New Roman" w:hAnsi="Times New Roman" w:cs="Times New Roman"/>
          <w:b/>
          <w:iCs/>
          <w:spacing w:val="-9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bCs/>
          <w:sz w:val="24"/>
          <w:szCs w:val="24"/>
        </w:rPr>
        <w:t>«ПАТРИОТИЧЕСКОЕ</w:t>
      </w:r>
      <w:r w:rsidRPr="001777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ВОСПИТАНИЕ»</w:t>
      </w:r>
    </w:p>
    <w:p w:rsidR="000F6260" w:rsidRPr="001777F1" w:rsidRDefault="000F6260" w:rsidP="004E1F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Гражданское</w:t>
      </w:r>
      <w:r w:rsidRPr="001777F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1777F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0F6260" w:rsidRPr="001777F1" w:rsidRDefault="000F6260" w:rsidP="004E1F50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right="1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создание условий для воспитания у детей активной гражданской позиции,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основанной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культурных,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1777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1777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ценностях</w:t>
      </w:r>
      <w:r w:rsidRPr="001777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1777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общества;</w:t>
      </w:r>
    </w:p>
    <w:p w:rsidR="000F6260" w:rsidRPr="001777F1" w:rsidRDefault="000F6260" w:rsidP="004E1F50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777F1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1777F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межнационального</w:t>
      </w:r>
      <w:r w:rsidRPr="001777F1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0F6260" w:rsidRPr="001777F1" w:rsidRDefault="000F6260" w:rsidP="004E1F50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right="12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приверженности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идеям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интернационализма,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дружбы,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равенства,</w:t>
      </w:r>
      <w:r w:rsidRPr="001777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взаимопомощи</w:t>
      </w:r>
      <w:r w:rsidRPr="001777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народов;</w:t>
      </w:r>
    </w:p>
    <w:p w:rsidR="000F6260" w:rsidRPr="001777F1" w:rsidRDefault="000F6260" w:rsidP="004E1F50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right="11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национальному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достоинству</w:t>
      </w:r>
      <w:r w:rsidRPr="001777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1777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777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чувствам,</w:t>
      </w:r>
      <w:r w:rsidRPr="001777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религиозным</w:t>
      </w:r>
      <w:r w:rsidRPr="001777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убеждениям;</w:t>
      </w:r>
    </w:p>
    <w:p w:rsidR="000F6260" w:rsidRPr="001777F1" w:rsidRDefault="000F6260" w:rsidP="004E1F50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right="12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политической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1777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конструктивного участия в принятии решений, затрагивающих их права 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интересы,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самоорганизации,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1777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общественно</w:t>
      </w:r>
      <w:r w:rsidRPr="001777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1777F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0F6260" w:rsidRPr="001777F1" w:rsidRDefault="000F6260" w:rsidP="004E1F50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right="13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коллективизма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777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солидарности;</w:t>
      </w:r>
    </w:p>
    <w:p w:rsidR="000F6260" w:rsidRPr="001777F1" w:rsidRDefault="000F6260" w:rsidP="004E1F50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right="13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формирование стабильной системы нравственных и смысловых установок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позволяющих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противостоять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идеологии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экстремизма,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национализма,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ксенофобии,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коррупции,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дискриминации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социальным,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религиозным,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расовым,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национальным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признакам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негативным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1777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явлениям;</w:t>
      </w:r>
    </w:p>
    <w:p w:rsidR="000F6260" w:rsidRPr="001777F1" w:rsidRDefault="000F6260" w:rsidP="004E1F50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right="13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разработку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способствующих</w:t>
      </w:r>
      <w:r w:rsidRPr="001777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правовой, социальной и культурной адаптации детей, в том числе детей из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Pr="001777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мигрантов.</w:t>
      </w:r>
    </w:p>
    <w:p w:rsidR="000F6260" w:rsidRPr="001777F1" w:rsidRDefault="000F6260" w:rsidP="004E1F50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1777F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культурному</w:t>
      </w:r>
      <w:r w:rsidRPr="001777F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1777F1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предполагает:</w:t>
      </w:r>
    </w:p>
    <w:p w:rsidR="000F6260" w:rsidRPr="001777F1" w:rsidRDefault="000F6260" w:rsidP="004E1F50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right="13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эффективное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уникального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наследия,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литературного,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музыкального,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художественного,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театрального</w:t>
      </w:r>
      <w:r w:rsidRPr="001777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кинематографического;</w:t>
      </w:r>
    </w:p>
    <w:p w:rsidR="000F6260" w:rsidRPr="001777F1" w:rsidRDefault="000F6260" w:rsidP="004E1F50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right="13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равных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культурным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ценностям;</w:t>
      </w:r>
    </w:p>
    <w:p w:rsidR="000F6260" w:rsidRPr="001777F1" w:rsidRDefault="000F6260" w:rsidP="004E1F50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right="13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проживающих</w:t>
      </w:r>
      <w:r w:rsidRPr="001777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777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0F6260" w:rsidRPr="001777F1" w:rsidRDefault="000F6260" w:rsidP="004E1F50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right="13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77F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семей,</w:t>
      </w:r>
      <w:r w:rsidRPr="001777F1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приобщение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классическим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r w:rsidRPr="001777F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высокохудожественным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отечественным</w:t>
      </w:r>
      <w:r w:rsidRPr="001777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мировым</w:t>
      </w:r>
      <w:r w:rsidRPr="001777F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произведениям</w:t>
      </w:r>
      <w:r w:rsidRPr="001777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1777F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</w:p>
    <w:p w:rsidR="000F6260" w:rsidRPr="001777F1" w:rsidRDefault="000F6260" w:rsidP="004E1F50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right="13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создание условий для доступности музейной и театральной культуры для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:rsidR="000F6260" w:rsidRPr="001777F1" w:rsidRDefault="000F6260" w:rsidP="004E1F50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right="13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777F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музейной</w:t>
      </w:r>
      <w:r w:rsidRPr="001777F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театральной</w:t>
      </w:r>
      <w:r w:rsidRPr="001777F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педагогики;</w:t>
      </w:r>
    </w:p>
    <w:p w:rsidR="000F6260" w:rsidRPr="001777F1" w:rsidRDefault="000F6260" w:rsidP="004E1F50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right="13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1777F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1777F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77F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1777F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распространению</w:t>
      </w:r>
      <w:r w:rsidRPr="001777F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1777F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1777F1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популяризацию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российских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культурных,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семейных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ценностей;</w:t>
      </w:r>
    </w:p>
    <w:p w:rsidR="000F6260" w:rsidRPr="001777F1" w:rsidRDefault="000F6260" w:rsidP="004E1F50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right="13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производства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художественных,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документальных,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научно-популярных, учебных и анимационных фильмов, направленных на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нравственное,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общекультурное</w:t>
      </w:r>
      <w:r w:rsidRPr="001777F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детей;</w:t>
      </w:r>
    </w:p>
    <w:p w:rsidR="000F6260" w:rsidRPr="001777F1" w:rsidRDefault="000F6260" w:rsidP="00423A74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right="13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библиотек,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библиотек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приобщении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сокровищнице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1777F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777F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777F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77F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1777F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1777F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технологий;</w:t>
      </w:r>
    </w:p>
    <w:p w:rsidR="000F6260" w:rsidRPr="00423A74" w:rsidRDefault="000F6260" w:rsidP="00423A74">
      <w:pPr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0" w:right="13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сохранения,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этнических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1777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1777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1777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творчества.</w:t>
      </w:r>
    </w:p>
    <w:p w:rsidR="000F6260" w:rsidRPr="001777F1" w:rsidRDefault="000F6260" w:rsidP="00423A74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МОДУЛЬ 5</w:t>
      </w:r>
    </w:p>
    <w:p w:rsidR="000F6260" w:rsidRPr="001777F1" w:rsidRDefault="000F6260" w:rsidP="00423A74">
      <w:pPr>
        <w:widowControl w:val="0"/>
        <w:numPr>
          <w:ilvl w:val="2"/>
          <w:numId w:val="34"/>
        </w:numPr>
        <w:tabs>
          <w:tab w:val="left" w:pos="3052"/>
        </w:tabs>
        <w:autoSpaceDE w:val="0"/>
        <w:autoSpaceDN w:val="0"/>
        <w:spacing w:after="0" w:line="240" w:lineRule="auto"/>
        <w:ind w:right="3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bCs/>
          <w:sz w:val="24"/>
          <w:szCs w:val="24"/>
        </w:rPr>
        <w:t>«КОНКУРСНОЕ</w:t>
      </w:r>
      <w:r w:rsidRPr="001777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ДВИЖЕНИЕ»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фактором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конкурсном движении. Конкурсы могут быть организованны для педагогов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ДОУ, для детей, родителей, а также совместные конкурсы для родителей 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конкурсы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выставки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поделок,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рисунков,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фотоконкурсы, различных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тематик.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конкурсы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очными,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заочными.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педагога: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 дошкольного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возраста.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конкурсное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саду,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мероприятий, проводимых в рамках конкурсов, педагогический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коллектив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решает для себя важную задачу по воспитанию родителя и преемственности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развития ребенка в семье и детском саду. Мы стараемся подобрать виды 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темы конкурсов так, чтобы каждый родитель мог найти здесь интерес для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 своего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0F6260" w:rsidRPr="001777F1" w:rsidRDefault="000F6260" w:rsidP="00423A74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партнѐрских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сверстниками;</w:t>
      </w:r>
    </w:p>
    <w:p w:rsidR="000F6260" w:rsidRPr="001777F1" w:rsidRDefault="000F6260" w:rsidP="00423A74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самостоятельности;</w:t>
      </w:r>
    </w:p>
    <w:p w:rsidR="000F6260" w:rsidRPr="001777F1" w:rsidRDefault="000F6260" w:rsidP="00423A74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добровольное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конкурсах;</w:t>
      </w:r>
    </w:p>
    <w:p w:rsidR="000F6260" w:rsidRPr="001777F1" w:rsidRDefault="000F6260" w:rsidP="00423A74">
      <w:pPr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увлечений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раскрытие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способностей.</w:t>
      </w:r>
    </w:p>
    <w:p w:rsidR="000F6260" w:rsidRPr="001777F1" w:rsidRDefault="000F6260" w:rsidP="00423A74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конкурсного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1777F1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задач: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конкурсы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творчества,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смотры-конкурсы,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фестивали,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 защита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проектов,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соревнования.</w:t>
      </w:r>
    </w:p>
    <w:p w:rsidR="000F6260" w:rsidRPr="00423A74" w:rsidRDefault="000F6260" w:rsidP="00423A74">
      <w:pPr>
        <w:widowControl w:val="0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2.4. Основные направления самоанализа воспитательной работы</w:t>
      </w:r>
      <w:r w:rsidR="00423A7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Самоанализ организуемой в ДОУ воспитательной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работы осуществляется по выбранным детским садом направлениям и проводится с целью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последующего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Самоанализ</w:t>
      </w:r>
      <w:r w:rsidRPr="001777F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77F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77F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силами</w:t>
      </w:r>
      <w:r w:rsidRPr="001777F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самой</w:t>
      </w:r>
      <w:r w:rsidRPr="001777F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777F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777F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 привлечением (при необходимости и по самостоятельному решению администрации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организации)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внешних экспертов.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принципами,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самоанализ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ДОУ,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0F6260" w:rsidRPr="001777F1" w:rsidRDefault="000F6260" w:rsidP="00423A74">
      <w:pPr>
        <w:widowControl w:val="0"/>
        <w:numPr>
          <w:ilvl w:val="1"/>
          <w:numId w:val="40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принцип  </w:t>
      </w:r>
      <w:r w:rsidRPr="001777F1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гуманистической   </w:t>
      </w:r>
      <w:r w:rsidRPr="001777F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направленности   </w:t>
      </w:r>
      <w:r w:rsidRPr="001777F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 xml:space="preserve">осуществляемого   </w:t>
      </w:r>
      <w:r w:rsidRPr="001777F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анализа,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ориентирующий экспертов на уважительное отношение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 воспитанникам, так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 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педагогам, реализующим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процесс;</w:t>
      </w:r>
    </w:p>
    <w:p w:rsidR="000F6260" w:rsidRPr="001777F1" w:rsidRDefault="000F6260" w:rsidP="00423A74">
      <w:pPr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1777F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приоритета</w:t>
      </w:r>
      <w:r w:rsidRPr="001777F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1777F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сущностных</w:t>
      </w:r>
      <w:r w:rsidRPr="001777F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1777F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1777F1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ориентирующий экспертов на изучение не количественных его показателей, а качественных – таких как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разнообразие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воспитанниками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педагогами;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F6260" w:rsidRPr="001777F1" w:rsidRDefault="000F6260" w:rsidP="00423A74">
      <w:pPr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развивающего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осуществляемого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анализа,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ориентирующий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экспертов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совершенствования воспитательной деятельности педагогов: грамотной постановки ими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умелого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адекватного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подбора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видов,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0F6260" w:rsidRPr="001777F1" w:rsidRDefault="000F6260" w:rsidP="00423A74">
      <w:pPr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1777F1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разделенной</w:t>
      </w:r>
      <w:r w:rsidRPr="001777F1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1777F1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777F1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777F1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1777F1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развития воспитанников, ориентирующий экспертов на понимание того, что личностное развитие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lastRenderedPageBreak/>
        <w:t>наряду с семьей и другими социальными институтами), так и стихийной социализации, 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саморазвития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Направления анализа зависят от анализируемых объектов. Основными объектами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анализа,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организуемого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ДОУ воспитательного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процесса являются:</w:t>
      </w:r>
    </w:p>
    <w:p w:rsidR="000F6260" w:rsidRPr="001777F1" w:rsidRDefault="000F6260" w:rsidP="00423A74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777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1777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1777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саморазвития</w:t>
      </w:r>
      <w:r w:rsidRPr="001777F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дошкольников.</w:t>
      </w:r>
      <w:r w:rsidRPr="001777F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Критерием,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данный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анализ,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динамика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развития воспитанника каждой группы. Осуществляется анализ воспитателями с последующим обсуждением его результатов на заседании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совета ДОУ.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Способом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результатах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саморазвития воспитанников является педагогическое наблюдение. Внимание педагогов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сосредотачивается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вопросах: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существовавшие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личностного развития воспитанников удалось решить за минувший учебный год; какие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проблемы решить не удалось и почему; какие новые проблемы появились, над чем далее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предстоит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педагогическому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коллективу.</w:t>
      </w:r>
    </w:p>
    <w:p w:rsidR="000F6260" w:rsidRPr="001777F1" w:rsidRDefault="000F6260" w:rsidP="00423A74">
      <w:pPr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Состояние организуемой в ДОУ совместной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анализ,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комфортной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взрослых.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заведующим, воспитателями. Способами получения информации о состоянии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организуемой</w:t>
      </w:r>
      <w:r w:rsidRPr="001777F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1777F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1777F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423A74">
        <w:rPr>
          <w:rFonts w:ascii="Times New Roman" w:eastAsia="Times New Roman" w:hAnsi="Times New Roman" w:cs="Times New Roman"/>
          <w:sz w:val="24"/>
          <w:szCs w:val="24"/>
        </w:rPr>
        <w:t xml:space="preserve">могут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быть беседы</w:t>
      </w:r>
      <w:r w:rsidRPr="001777F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77F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1777F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педагогами,</w:t>
      </w:r>
      <w:r w:rsidRPr="001777F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777F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1777F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777F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777F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анкетирование.</w:t>
      </w:r>
      <w:r w:rsidRPr="001777F1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777F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обсуждаются</w:t>
      </w:r>
      <w:r w:rsidRPr="001777F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заседании</w:t>
      </w:r>
      <w:r w:rsidRPr="001777F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1777F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1777F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сосредотачивается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вопросах,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с:</w:t>
      </w:r>
    </w:p>
    <w:p w:rsidR="000F6260" w:rsidRPr="001777F1" w:rsidRDefault="000F6260" w:rsidP="00423A74">
      <w:pPr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1777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мероприятий ДОУ;</w:t>
      </w:r>
    </w:p>
    <w:p w:rsidR="000F6260" w:rsidRPr="001777F1" w:rsidRDefault="000F6260" w:rsidP="00423A74">
      <w:pPr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родителей;</w:t>
      </w:r>
    </w:p>
    <w:p w:rsidR="000F6260" w:rsidRPr="001777F1" w:rsidRDefault="000F6260" w:rsidP="00423A74">
      <w:pPr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качеством</w:t>
      </w:r>
      <w:r w:rsidRPr="001777F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>проводимых</w:t>
      </w:r>
      <w:r w:rsidRPr="001777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экскурсий,</w:t>
      </w:r>
      <w:r w:rsidRPr="001777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походов;</w:t>
      </w:r>
    </w:p>
    <w:p w:rsidR="000F6260" w:rsidRPr="001777F1" w:rsidRDefault="000F6260" w:rsidP="00423A74">
      <w:pPr>
        <w:widowControl w:val="0"/>
        <w:numPr>
          <w:ilvl w:val="1"/>
          <w:numId w:val="42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соревнований,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праздников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фольклорных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мероприятий.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0F6260" w:rsidRPr="00423A74" w:rsidRDefault="000F6260" w:rsidP="00423A74">
      <w:pPr>
        <w:spacing w:after="200" w:line="240" w:lineRule="auto"/>
        <w:ind w:right="2" w:firstLine="709"/>
        <w:jc w:val="both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организуемой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педагогическому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коллективу.</w:t>
      </w:r>
    </w:p>
    <w:p w:rsidR="000F6260" w:rsidRPr="00423A74" w:rsidRDefault="000F6260" w:rsidP="00423A7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bookmarkStart w:id="4" w:name="_TOC_250001"/>
      <w:r w:rsidRPr="001777F1">
        <w:rPr>
          <w:rFonts w:ascii="Times New Roman" w:eastAsia="Times New Roman" w:hAnsi="Times New Roman" w:cs="Times New Roman"/>
          <w:b/>
          <w:iCs/>
          <w:sz w:val="24"/>
          <w:szCs w:val="24"/>
        </w:rPr>
        <w:t>РАЗДЕЛ</w:t>
      </w:r>
      <w:r w:rsidRPr="001777F1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Cs/>
          <w:sz w:val="24"/>
          <w:szCs w:val="24"/>
        </w:rPr>
        <w:t>3.</w:t>
      </w:r>
      <w:r w:rsidRPr="001777F1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Cs/>
          <w:sz w:val="24"/>
          <w:szCs w:val="24"/>
        </w:rPr>
        <w:t>ОРГАНИЗАЦИОННЫЕ</w:t>
      </w:r>
      <w:r w:rsidRPr="001777F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Cs/>
          <w:sz w:val="24"/>
          <w:szCs w:val="24"/>
        </w:rPr>
        <w:t>УСЛОВИЯ</w:t>
      </w:r>
      <w:r w:rsidRPr="001777F1"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Cs/>
          <w:sz w:val="24"/>
          <w:szCs w:val="24"/>
        </w:rPr>
        <w:t>РЕАЛИЗАЦИИ</w:t>
      </w:r>
      <w:r w:rsidRPr="001777F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Cs/>
          <w:sz w:val="24"/>
          <w:szCs w:val="24"/>
        </w:rPr>
        <w:t>ПРОГРАММЫ</w:t>
      </w:r>
      <w:r w:rsidRPr="001777F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 xml:space="preserve"> </w:t>
      </w:r>
      <w:bookmarkEnd w:id="4"/>
      <w:r w:rsidRPr="001777F1">
        <w:rPr>
          <w:rFonts w:ascii="Times New Roman" w:eastAsia="Times New Roman" w:hAnsi="Times New Roman" w:cs="Times New Roman"/>
          <w:b/>
          <w:iCs/>
          <w:sz w:val="24"/>
          <w:szCs w:val="24"/>
        </w:rPr>
        <w:t>ВОСПИТАНИЯ</w:t>
      </w:r>
    </w:p>
    <w:p w:rsidR="000F6260" w:rsidRPr="00423A74" w:rsidRDefault="000F6260" w:rsidP="00423A74">
      <w:pPr>
        <w:widowControl w:val="0"/>
        <w:numPr>
          <w:ilvl w:val="1"/>
          <w:numId w:val="46"/>
        </w:numPr>
        <w:tabs>
          <w:tab w:val="left" w:pos="23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3.1. Общие</w:t>
      </w:r>
      <w:r w:rsidRPr="001777F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 w:rsidRPr="001777F1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условиям</w:t>
      </w:r>
      <w:r w:rsidRPr="001777F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Pr="001777F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r w:rsidRPr="001777F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sz w:val="24"/>
          <w:szCs w:val="24"/>
        </w:rPr>
        <w:t>воспитания ДОУ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 соблюдении условий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реализации,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включающих:</w:t>
      </w:r>
    </w:p>
    <w:p w:rsidR="000F6260" w:rsidRPr="001777F1" w:rsidRDefault="000F6260" w:rsidP="00423A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воспитывающей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среды;</w:t>
      </w:r>
    </w:p>
    <w:p w:rsidR="000F6260" w:rsidRPr="001777F1" w:rsidRDefault="000F6260" w:rsidP="00423A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− оказание психолого-педагогической помощи, консультирование и поддержка родителей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</w:p>
    <w:p w:rsidR="000F6260" w:rsidRPr="001777F1" w:rsidRDefault="000F6260" w:rsidP="00423A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уклада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ДОУ,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отражающего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руководствоваться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едиными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принципами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воспроизводить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ценные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нее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 уровня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 уровень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НОО;</w:t>
      </w:r>
    </w:p>
    <w:p w:rsidR="000F6260" w:rsidRPr="001777F1" w:rsidRDefault="000F6260" w:rsidP="00423A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− современный уровень материально-технического обеспечения Программы воспитания,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обеспеченности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методическими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</w:p>
    <w:p w:rsidR="000F6260" w:rsidRPr="001777F1" w:rsidRDefault="000F6260" w:rsidP="00423A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кадров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достижению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целевых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ориентиров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воспитания;</w:t>
      </w:r>
    </w:p>
    <w:p w:rsidR="000F6260" w:rsidRPr="001777F1" w:rsidRDefault="000F6260" w:rsidP="00423A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− учет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возраста,</w:t>
      </w:r>
    </w:p>
    <w:p w:rsidR="000F6260" w:rsidRPr="001777F1" w:rsidRDefault="000F6260" w:rsidP="00423A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(возрастных,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физических,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психологических,</w:t>
      </w:r>
      <w:r w:rsidRPr="001777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национальных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пр.).</w:t>
      </w:r>
    </w:p>
    <w:p w:rsidR="000F6260" w:rsidRPr="001777F1" w:rsidRDefault="000F6260" w:rsidP="00423A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принципах:</w:t>
      </w:r>
    </w:p>
    <w:p w:rsidR="000F6260" w:rsidRPr="001777F1" w:rsidRDefault="000F6260" w:rsidP="00423A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неукоснительное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законности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соблюдения</w:t>
      </w:r>
    </w:p>
    <w:p w:rsidR="000F6260" w:rsidRPr="001777F1" w:rsidRDefault="000F6260" w:rsidP="00423A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777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конфиденциальности</w:t>
      </w:r>
      <w:r w:rsidRPr="001777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1777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777F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ребенке</w:t>
      </w:r>
      <w:r w:rsidRPr="001777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777F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1777F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приоритета</w:t>
      </w:r>
      <w:r w:rsidRPr="001777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ребенка;</w:t>
      </w:r>
    </w:p>
    <w:p w:rsidR="000F6260" w:rsidRPr="001777F1" w:rsidRDefault="000F6260" w:rsidP="00423A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психологически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комфортной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777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взрослого,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без</w:t>
      </w:r>
    </w:p>
    <w:p w:rsidR="000F6260" w:rsidRPr="001777F1" w:rsidRDefault="000F6260" w:rsidP="00423A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невозможно</w:t>
      </w:r>
      <w:r w:rsidRPr="001777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конструктивное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1777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семей,</w:t>
      </w:r>
      <w:r w:rsidRPr="001777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0F6260" w:rsidRPr="001777F1" w:rsidRDefault="000F6260" w:rsidP="00423A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системность</w:t>
      </w:r>
      <w:r w:rsidRPr="001777F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целенаправленность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как условия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эффективности.</w:t>
      </w:r>
    </w:p>
    <w:p w:rsidR="000F6260" w:rsidRPr="00423A74" w:rsidRDefault="000F6260" w:rsidP="00423A74">
      <w:pPr>
        <w:widowControl w:val="0"/>
        <w:numPr>
          <w:ilvl w:val="1"/>
          <w:numId w:val="48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iCs/>
          <w:sz w:val="24"/>
          <w:szCs w:val="24"/>
        </w:rPr>
        <w:t>3.2. Нормативно-методическое</w:t>
      </w:r>
      <w:r w:rsidRPr="001777F1">
        <w:rPr>
          <w:rFonts w:ascii="Times New Roman" w:eastAsia="Times New Roman" w:hAnsi="Times New Roman" w:cs="Times New Roman"/>
          <w:b/>
          <w:iCs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Cs/>
          <w:sz w:val="24"/>
          <w:szCs w:val="24"/>
        </w:rPr>
        <w:t>обеспечение</w:t>
      </w:r>
      <w:r w:rsidRPr="001777F1"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Cs/>
          <w:sz w:val="24"/>
          <w:szCs w:val="24"/>
        </w:rPr>
        <w:t>реализации</w:t>
      </w:r>
      <w:r w:rsidRPr="001777F1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Cs/>
          <w:sz w:val="24"/>
          <w:szCs w:val="24"/>
        </w:rPr>
        <w:t>Программы</w:t>
      </w:r>
      <w:r w:rsidRPr="001777F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Cs/>
          <w:sz w:val="24"/>
          <w:szCs w:val="24"/>
        </w:rPr>
        <w:t>воспитания</w:t>
      </w:r>
    </w:p>
    <w:p w:rsidR="000F6260" w:rsidRPr="001777F1" w:rsidRDefault="000F6260" w:rsidP="00423A74">
      <w:pPr>
        <w:widowControl w:val="0"/>
        <w:numPr>
          <w:ilvl w:val="2"/>
          <w:numId w:val="40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Федеральный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закон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от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31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июля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2020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г.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№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304-ФЗ “О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внесении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изменений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Федеральный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закон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«Об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образовании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Российской</w:t>
      </w:r>
      <w:r w:rsidRPr="001777F1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Федерации»</w:t>
      </w:r>
      <w:r w:rsidRPr="001777F1">
        <w:rPr>
          <w:rFonts w:ascii="Times New Roman" w:eastAsia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по</w:t>
      </w:r>
      <w:r w:rsidRPr="001777F1">
        <w:rPr>
          <w:rFonts w:ascii="Times New Roman" w:eastAsia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вопросам</w:t>
      </w:r>
      <w:r w:rsidRPr="001777F1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обучающихся”.</w:t>
      </w:r>
    </w:p>
    <w:p w:rsidR="000F6260" w:rsidRPr="00423A74" w:rsidRDefault="000F6260" w:rsidP="00423A74">
      <w:pPr>
        <w:widowControl w:val="0"/>
        <w:numPr>
          <w:ilvl w:val="2"/>
          <w:numId w:val="40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Федеральный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государственный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образовательный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стандарт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дошкольного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образования,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приказ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Минобрнауки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№1155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от</w:t>
      </w:r>
      <w:r w:rsidRPr="001777F1"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17.10.2013г,</w:t>
      </w:r>
      <w:r w:rsidRPr="001777F1">
        <w:rPr>
          <w:rFonts w:ascii="Times New Roman" w:eastAsia="Times New Roman" w:hAnsi="Times New Roman" w:cs="Times New Roman"/>
          <w:spacing w:val="-81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(ФГОС</w:t>
      </w:r>
      <w:r w:rsidRPr="001777F1">
        <w:rPr>
          <w:rFonts w:ascii="Times New Roman" w:eastAsia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w w:val="115"/>
          <w:sz w:val="24"/>
          <w:szCs w:val="24"/>
        </w:rPr>
        <w:t>ДО).</w:t>
      </w:r>
    </w:p>
    <w:p w:rsidR="000F6260" w:rsidRPr="00423A74" w:rsidRDefault="000F6260" w:rsidP="00423A7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b/>
          <w:iCs/>
          <w:sz w:val="24"/>
          <w:szCs w:val="24"/>
        </w:rPr>
        <w:t>3.3. Материально-техническое</w:t>
      </w:r>
      <w:r w:rsidRPr="001777F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Cs/>
          <w:sz w:val="24"/>
          <w:szCs w:val="24"/>
        </w:rPr>
        <w:t>обеспечение</w:t>
      </w:r>
      <w:r w:rsidRPr="001777F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Cs/>
          <w:sz w:val="24"/>
          <w:szCs w:val="24"/>
        </w:rPr>
        <w:t>реализации</w:t>
      </w:r>
      <w:r w:rsidRPr="001777F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Cs/>
          <w:sz w:val="24"/>
          <w:szCs w:val="24"/>
        </w:rPr>
        <w:t>Программы</w:t>
      </w:r>
      <w:r w:rsidRPr="001777F1"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b/>
          <w:iCs/>
          <w:sz w:val="24"/>
          <w:szCs w:val="24"/>
        </w:rPr>
        <w:t>воспитания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материально-техническому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учебно-методическому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отвечают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воспитывающей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задачам,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видам,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формам,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методам,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средствам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учитывают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ДОУ,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ограниченными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возможностями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гигиеническим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нормативам.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Цель создания развивающей предметно-пространственной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среды в ДОУ - обеспечить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всестороннее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возраста, 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нравственное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социально-духовном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плане,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777F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самостоятельности.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1777F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обеспечивает:</w:t>
      </w:r>
    </w:p>
    <w:p w:rsidR="000F6260" w:rsidRPr="001777F1" w:rsidRDefault="000F6260" w:rsidP="00423A74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инвентаря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сфере личностного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развития, совершенствование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777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навыков;</w:t>
      </w:r>
    </w:p>
    <w:p w:rsidR="000F6260" w:rsidRPr="001777F1" w:rsidRDefault="000F6260" w:rsidP="00423A74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учёт</w:t>
      </w:r>
      <w:r w:rsidRPr="001777F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1777F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1777F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1777F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возраста.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Наполняемость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777F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целостность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0F6260" w:rsidRPr="001777F1" w:rsidRDefault="000F6260" w:rsidP="00423A74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1777F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</w:p>
    <w:p w:rsidR="000F6260" w:rsidRPr="001777F1" w:rsidRDefault="000F6260" w:rsidP="00423A74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1777F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видео и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аудиоматериалов;</w:t>
      </w:r>
    </w:p>
    <w:p w:rsidR="000F6260" w:rsidRPr="001777F1" w:rsidRDefault="000F6260" w:rsidP="00423A74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ab/>
        <w:t>наглядно-демонстрационного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ab/>
        <w:t>материала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ab/>
        <w:t>(картины,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ab/>
        <w:t>плакаты,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иллюстрации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т.п.);</w:t>
      </w:r>
    </w:p>
    <w:p w:rsidR="000F6260" w:rsidRPr="001777F1" w:rsidRDefault="000F6260" w:rsidP="00423A74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1777F1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демонстрационных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ab/>
        <w:t>технических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ab/>
        <w:t>средств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ab/>
      </w:r>
      <w:r w:rsidRPr="001777F1">
        <w:rPr>
          <w:rFonts w:ascii="Times New Roman" w:eastAsia="Times New Roman" w:hAnsi="Times New Roman" w:cs="Times New Roman"/>
          <w:spacing w:val="-1"/>
          <w:sz w:val="24"/>
          <w:szCs w:val="24"/>
        </w:rPr>
        <w:t>(экран,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телевизор, ноутбук,</w:t>
      </w:r>
      <w:r w:rsidRPr="001777F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колонки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 т.п.);</w:t>
      </w:r>
    </w:p>
    <w:p w:rsidR="000F6260" w:rsidRPr="001777F1" w:rsidRDefault="000F6260" w:rsidP="00423A74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1777F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1777F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77F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777F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1777F1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777F1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(атрибуты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сюжетно-ролевых,</w:t>
      </w:r>
      <w:r w:rsidRPr="001777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театральных,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дидактических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игр);</w:t>
      </w:r>
    </w:p>
    <w:p w:rsidR="000F6260" w:rsidRPr="001777F1" w:rsidRDefault="000F6260" w:rsidP="00423A74">
      <w:pPr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right="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777F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(самообслуживание,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бытовой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труд,</w:t>
      </w:r>
      <w:r w:rsidRPr="001777F1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ручной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труд).</w:t>
      </w:r>
    </w:p>
    <w:p w:rsidR="000F6260" w:rsidRPr="001777F1" w:rsidRDefault="000F6260" w:rsidP="001777F1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77F1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оснащение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предметно-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пространственной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изменяется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дополняется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возрастом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1777F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77F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календарным</w:t>
      </w:r>
      <w:r w:rsidRPr="001777F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1777F1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1777F1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777F1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77F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77F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Pr="001777F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177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777F1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:rsidR="000F6260" w:rsidRPr="000F6260" w:rsidRDefault="000F6260" w:rsidP="000F6260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F1B" w:rsidRDefault="004D7F1B"/>
    <w:sectPr w:rsidR="004D7F1B" w:rsidSect="008A5F1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6C0191A">
      <w:numFmt w:val="bullet"/>
      <w:lvlText w:val="•"/>
      <w:lvlJc w:val="left"/>
      <w:pPr>
        <w:ind w:left="3968" w:hanging="423"/>
      </w:pPr>
      <w:rPr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0A8EBD8">
      <w:numFmt w:val="bullet"/>
      <w:lvlText w:val="•"/>
      <w:lvlJc w:val="left"/>
      <w:pPr>
        <w:ind w:left="2643" w:hanging="493"/>
      </w:pPr>
      <w:rPr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03E53FE">
      <w:numFmt w:val="bullet"/>
      <w:lvlText w:val="•"/>
      <w:lvlJc w:val="left"/>
      <w:pPr>
        <w:ind w:left="4144" w:hanging="365"/>
      </w:pPr>
      <w:rPr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3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lang w:val="ru-RU" w:eastAsia="en-US" w:bidi="ar-SA"/>
      </w:rPr>
    </w:lvl>
  </w:abstractNum>
  <w:abstractNum w:abstractNumId="15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lang w:val="ru-RU" w:eastAsia="en-US" w:bidi="ar-SA"/>
      </w:rPr>
    </w:lvl>
  </w:abstractNum>
  <w:abstractNum w:abstractNumId="16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lang w:val="ru-RU" w:eastAsia="en-US" w:bidi="ar-SA"/>
      </w:rPr>
    </w:lvl>
  </w:abstractNum>
  <w:abstractNum w:abstractNumId="17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4950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268165C">
      <w:numFmt w:val="bullet"/>
      <w:lvlText w:val="•"/>
      <w:lvlJc w:val="left"/>
      <w:pPr>
        <w:ind w:left="6167" w:hanging="604"/>
      </w:pPr>
      <w:rPr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lang w:val="ru-RU" w:eastAsia="en-US" w:bidi="ar-SA"/>
      </w:rPr>
    </w:lvl>
  </w:abstractNum>
  <w:abstractNum w:abstractNumId="20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1" w:hanging="72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1793" w:hanging="1080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abstractNum w:abstractNumId="24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</w:num>
  <w:num w:numId="13">
    <w:abstractNumId w:val="20"/>
  </w:num>
  <w:num w:numId="14">
    <w:abstractNumId w:val="20"/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17"/>
  </w:num>
  <w:num w:numId="20">
    <w:abstractNumId w:val="17"/>
  </w:num>
  <w:num w:numId="21">
    <w:abstractNumId w:val="11"/>
  </w:num>
  <w:num w:numId="22">
    <w:abstractNumId w:val="11"/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</w:num>
  <w:num w:numId="2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8"/>
  </w:num>
  <w:num w:numId="31">
    <w:abstractNumId w:val="21"/>
  </w:num>
  <w:num w:numId="32">
    <w:abstractNumId w:val="21"/>
  </w:num>
  <w:num w:numId="33">
    <w:abstractNumId w:val="3"/>
  </w:num>
  <w:num w:numId="34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5"/>
  </w:num>
  <w:num w:numId="37">
    <w:abstractNumId w:val="0"/>
  </w:num>
  <w:num w:numId="38">
    <w:abstractNumId w:val="0"/>
  </w:num>
  <w:num w:numId="39">
    <w:abstractNumId w:val="8"/>
  </w:num>
  <w:num w:numId="4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>
    <w:abstractNumId w:val="6"/>
  </w:num>
  <w:num w:numId="42">
    <w:abstractNumId w:val="6"/>
  </w:num>
  <w:num w:numId="43">
    <w:abstractNumId w:val="14"/>
  </w:num>
  <w:num w:numId="4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0"/>
  </w:num>
  <w:num w:numId="46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"/>
  </w:num>
  <w:num w:numId="48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6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73F"/>
    <w:rsid w:val="000F6260"/>
    <w:rsid w:val="001777F1"/>
    <w:rsid w:val="00423A74"/>
    <w:rsid w:val="004D7F1B"/>
    <w:rsid w:val="004E1F50"/>
    <w:rsid w:val="00552268"/>
    <w:rsid w:val="006B05E7"/>
    <w:rsid w:val="006F2F9C"/>
    <w:rsid w:val="007642EC"/>
    <w:rsid w:val="008A5F12"/>
    <w:rsid w:val="009E173F"/>
    <w:rsid w:val="00A078A9"/>
    <w:rsid w:val="00B1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EC"/>
  </w:style>
  <w:style w:type="paragraph" w:styleId="1">
    <w:name w:val="heading 1"/>
    <w:basedOn w:val="a"/>
    <w:link w:val="10"/>
    <w:uiPriority w:val="9"/>
    <w:qFormat/>
    <w:rsid w:val="000F6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260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F6260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0F6260"/>
  </w:style>
  <w:style w:type="character" w:customStyle="1" w:styleId="50">
    <w:name w:val="Заголовок 5 Знак"/>
    <w:basedOn w:val="a0"/>
    <w:link w:val="5"/>
    <w:uiPriority w:val="9"/>
    <w:semiHidden/>
    <w:rsid w:val="000F6260"/>
    <w:rPr>
      <w:rFonts w:ascii="Cambria" w:eastAsia="Times New Roman" w:hAnsi="Cambria" w:cs="Times New Roman"/>
      <w:color w:val="243F60"/>
    </w:rPr>
  </w:style>
  <w:style w:type="character" w:customStyle="1" w:styleId="12">
    <w:name w:val="Гиперссылка1"/>
    <w:basedOn w:val="a0"/>
    <w:uiPriority w:val="99"/>
    <w:semiHidden/>
    <w:unhideWhenUsed/>
    <w:rsid w:val="000F6260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0F6260"/>
    <w:rPr>
      <w:color w:val="800080"/>
      <w:u w:val="single"/>
    </w:rPr>
  </w:style>
  <w:style w:type="paragraph" w:customStyle="1" w:styleId="msonormal0">
    <w:name w:val="msonormal"/>
    <w:basedOn w:val="a"/>
    <w:rsid w:val="000F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F626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F6260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0F626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F6260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0F6260"/>
    <w:pPr>
      <w:widowControl w:val="0"/>
      <w:autoSpaceDE w:val="0"/>
      <w:autoSpaceDN w:val="0"/>
      <w:spacing w:before="83" w:after="0" w:line="240" w:lineRule="auto"/>
      <w:ind w:left="1779" w:right="86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0F6260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9">
    <w:name w:val="Body Text"/>
    <w:basedOn w:val="a"/>
    <w:link w:val="aa"/>
    <w:uiPriority w:val="1"/>
    <w:semiHidden/>
    <w:unhideWhenUsed/>
    <w:qFormat/>
    <w:rsid w:val="000F6260"/>
    <w:pPr>
      <w:widowControl w:val="0"/>
      <w:autoSpaceDE w:val="0"/>
      <w:autoSpaceDN w:val="0"/>
      <w:spacing w:after="0" w:line="240" w:lineRule="auto"/>
      <w:ind w:left="16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0F626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F62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6260"/>
    <w:rPr>
      <w:rFonts w:ascii="Tahoma" w:eastAsia="Times New Roman" w:hAnsi="Tahoma" w:cs="Tahoma"/>
      <w:sz w:val="16"/>
      <w:szCs w:val="16"/>
    </w:rPr>
  </w:style>
  <w:style w:type="paragraph" w:styleId="ad">
    <w:name w:val="No Spacing"/>
    <w:uiPriority w:val="1"/>
    <w:qFormat/>
    <w:rsid w:val="000F6260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1"/>
    <w:qFormat/>
    <w:rsid w:val="000F6260"/>
    <w:pPr>
      <w:widowControl w:val="0"/>
      <w:autoSpaceDE w:val="0"/>
      <w:autoSpaceDN w:val="0"/>
      <w:spacing w:after="0" w:line="240" w:lineRule="auto"/>
      <w:ind w:left="1604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0F6260"/>
    <w:pPr>
      <w:widowControl w:val="0"/>
      <w:autoSpaceDE w:val="0"/>
      <w:autoSpaceDN w:val="0"/>
      <w:spacing w:after="0" w:line="240" w:lineRule="auto"/>
      <w:ind w:left="160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F6260"/>
    <w:pPr>
      <w:widowControl w:val="0"/>
      <w:autoSpaceDE w:val="0"/>
      <w:autoSpaceDN w:val="0"/>
      <w:spacing w:after="0" w:line="240" w:lineRule="auto"/>
      <w:ind w:left="2312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0F6260"/>
    <w:pPr>
      <w:widowControl w:val="0"/>
      <w:autoSpaceDE w:val="0"/>
      <w:autoSpaceDN w:val="0"/>
      <w:spacing w:after="0" w:line="240" w:lineRule="auto"/>
      <w:ind w:left="1604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0F6260"/>
    <w:pPr>
      <w:widowControl w:val="0"/>
      <w:autoSpaceDE w:val="0"/>
      <w:autoSpaceDN w:val="0"/>
      <w:spacing w:after="0" w:line="274" w:lineRule="exact"/>
      <w:ind w:left="2312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626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F62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0F6260"/>
    <w:pPr>
      <w:widowControl w:val="0"/>
      <w:autoSpaceDE w:val="0"/>
      <w:autoSpaceDN w:val="0"/>
      <w:spacing w:after="0" w:line="275" w:lineRule="exact"/>
      <w:ind w:left="1379" w:hanging="4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0F6260"/>
    <w:pPr>
      <w:widowControl w:val="0"/>
      <w:autoSpaceDE w:val="0"/>
      <w:autoSpaceDN w:val="0"/>
      <w:spacing w:before="276" w:after="0" w:line="275" w:lineRule="exact"/>
      <w:ind w:left="1379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1">
    <w:name w:val="Оглавление 11"/>
    <w:basedOn w:val="a"/>
    <w:uiPriority w:val="1"/>
    <w:qFormat/>
    <w:rsid w:val="000F6260"/>
    <w:pPr>
      <w:widowControl w:val="0"/>
      <w:autoSpaceDE w:val="0"/>
      <w:autoSpaceDN w:val="0"/>
      <w:spacing w:after="0" w:line="275" w:lineRule="exact"/>
      <w:ind w:left="655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3">
    <w:name w:val="c3"/>
    <w:basedOn w:val="a"/>
    <w:rsid w:val="000F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F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Заголовок 12"/>
    <w:basedOn w:val="a"/>
    <w:uiPriority w:val="1"/>
    <w:qFormat/>
    <w:rsid w:val="000F6260"/>
    <w:pPr>
      <w:widowControl w:val="0"/>
      <w:autoSpaceDE w:val="0"/>
      <w:autoSpaceDN w:val="0"/>
      <w:spacing w:after="0" w:line="240" w:lineRule="auto"/>
      <w:ind w:left="61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12">
    <w:name w:val="c12"/>
    <w:basedOn w:val="a0"/>
    <w:rsid w:val="000F6260"/>
  </w:style>
  <w:style w:type="character" w:customStyle="1" w:styleId="c14">
    <w:name w:val="c14"/>
    <w:basedOn w:val="a0"/>
    <w:rsid w:val="000F6260"/>
  </w:style>
  <w:style w:type="character" w:customStyle="1" w:styleId="c0">
    <w:name w:val="c0"/>
    <w:basedOn w:val="a0"/>
    <w:rsid w:val="000F6260"/>
  </w:style>
  <w:style w:type="character" w:customStyle="1" w:styleId="c6">
    <w:name w:val="c6"/>
    <w:basedOn w:val="a0"/>
    <w:rsid w:val="000F6260"/>
  </w:style>
  <w:style w:type="table" w:styleId="af">
    <w:name w:val="Table Grid"/>
    <w:basedOn w:val="a1"/>
    <w:uiPriority w:val="59"/>
    <w:rsid w:val="000F62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0F62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0">
    <w:name w:val="Заголовок 5 Знак1"/>
    <w:basedOn w:val="a0"/>
    <w:uiPriority w:val="9"/>
    <w:semiHidden/>
    <w:rsid w:val="000F6260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0">
    <w:name w:val="Hyperlink"/>
    <w:basedOn w:val="a0"/>
    <w:uiPriority w:val="99"/>
    <w:semiHidden/>
    <w:unhideWhenUsed/>
    <w:rsid w:val="000F6260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0F626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2022&#1075;\&#1088;&#1072;&#1073;&#1086;&#1095;&#1072;&#1103;%20&#1087;&#1088;&#1086;&#1075;&#1088;&#1072;&#1084;&#1084;&#1072;%20&#1074;&#1086;&#1089;&#1087;&#1080;&#1090;&#1072;&#1085;&#1080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2022&#1075;\&#1088;&#1072;&#1073;&#1086;&#1095;&#1072;&#1103;%20&#1087;&#1088;&#1086;&#1075;&#1088;&#1072;&#1084;&#1084;&#1072;%20&#1074;&#1086;&#1089;&#1087;&#1080;&#1090;&#1072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Desktop\2022&#1075;\&#1088;&#1072;&#1073;&#1086;&#1095;&#1072;&#1103;%20&#1087;&#1088;&#1086;&#1075;&#1088;&#1072;&#1084;&#1084;&#1072;%20&#1074;&#1086;&#1089;&#1087;&#1080;&#1090;&#1072;&#1085;&#1080;&#1103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Admin\Desktop\2022&#1075;\&#1088;&#1072;&#1073;&#1086;&#1095;&#1072;&#1103;%20&#1087;&#1088;&#1086;&#1075;&#1088;&#1072;&#1084;&#1084;&#1072;%20&#1074;&#1086;&#1089;&#1087;&#1080;&#1090;&#1072;&#1085;&#1080;&#1103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2022&#1075;\&#1088;&#1072;&#1073;&#1086;&#1095;&#1072;&#1103;%20&#1087;&#1088;&#1086;&#1075;&#1088;&#1072;&#1084;&#1084;&#1072;%20&#1074;&#1086;&#1089;&#1087;&#1080;&#1090;&#1072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6362</Words>
  <Characters>36268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10</cp:revision>
  <dcterms:created xsi:type="dcterms:W3CDTF">2021-09-02T09:39:00Z</dcterms:created>
  <dcterms:modified xsi:type="dcterms:W3CDTF">2024-02-15T10:59:00Z</dcterms:modified>
</cp:coreProperties>
</file>